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B1F62" w:rsidRPr="00A85B44" w:rsidRDefault="006B1F62" w:rsidP="006B1F62">
      <w:pPr>
        <w:jc w:val="center"/>
        <w:rPr>
          <w:b/>
          <w:bCs/>
          <w:u w:val="single"/>
        </w:rPr>
      </w:pPr>
      <w:r w:rsidRPr="00A85B44">
        <w:rPr>
          <w:b/>
          <w:bCs/>
          <w:u w:val="single"/>
        </w:rPr>
        <w:t>ДОХОДЫ</w:t>
      </w:r>
    </w:p>
    <w:p w:rsidR="007670B7" w:rsidRDefault="007670B7" w:rsidP="006B1F62">
      <w:pPr>
        <w:ind w:firstLine="709"/>
        <w:jc w:val="both"/>
      </w:pPr>
    </w:p>
    <w:p w:rsidR="006B1F62" w:rsidRPr="00A85B44" w:rsidRDefault="00D51A3A" w:rsidP="006B1F62">
      <w:pPr>
        <w:ind w:firstLine="709"/>
        <w:jc w:val="both"/>
      </w:pPr>
      <w:r w:rsidRPr="00A85B44">
        <w:t>За 201</w:t>
      </w:r>
      <w:r w:rsidR="00FF2FAD" w:rsidRPr="00A85B44">
        <w:t>6</w:t>
      </w:r>
      <w:r w:rsidRPr="00A85B44">
        <w:t xml:space="preserve"> </w:t>
      </w:r>
      <w:r w:rsidR="006B1F62" w:rsidRPr="00A85B44">
        <w:t xml:space="preserve">год в бюджет города Югорска доходы поступили в объеме </w:t>
      </w:r>
      <w:r w:rsidR="00FF2FAD" w:rsidRPr="00A85B44">
        <w:t>3 692 908,8</w:t>
      </w:r>
      <w:r w:rsidR="006B1F62" w:rsidRPr="00A85B44">
        <w:t xml:space="preserve"> тыс. рублей, при уточненном плане </w:t>
      </w:r>
      <w:r w:rsidR="00FF2FAD" w:rsidRPr="00A85B44">
        <w:t>3 663 945,9</w:t>
      </w:r>
      <w:r w:rsidR="006B1F62" w:rsidRPr="00A85B44">
        <w:t xml:space="preserve"> тыс. рублей. Уточненные годовые назначения выполнены на 100,</w:t>
      </w:r>
      <w:r w:rsidR="00FF2FAD" w:rsidRPr="00A85B44">
        <w:t>8</w:t>
      </w:r>
      <w:r w:rsidR="006B1F62" w:rsidRPr="00A85B44">
        <w:t xml:space="preserve"> %. Первоначальный годовой план по доходам утвержден в сумме </w:t>
      </w:r>
      <w:r w:rsidR="00FF2FAD" w:rsidRPr="00A85B44">
        <w:t>2 684 245,3</w:t>
      </w:r>
      <w:r w:rsidR="006B1F62" w:rsidRPr="00A85B44">
        <w:t xml:space="preserve"> тыс. рублей, исполнение составляет </w:t>
      </w:r>
      <w:r w:rsidR="00A34B81" w:rsidRPr="00A85B44">
        <w:t>137,6</w:t>
      </w:r>
      <w:r w:rsidR="006B1F62" w:rsidRPr="00A85B44">
        <w:t xml:space="preserve"> %.</w:t>
      </w:r>
    </w:p>
    <w:p w:rsidR="00A50ECD" w:rsidRPr="00A85B44" w:rsidRDefault="00A50ECD" w:rsidP="00A50ECD">
      <w:pPr>
        <w:tabs>
          <w:tab w:val="left" w:pos="851"/>
        </w:tabs>
        <w:ind w:firstLine="709"/>
        <w:jc w:val="both"/>
      </w:pPr>
      <w:r w:rsidRPr="00A85B44">
        <w:t>Анализ исполнения бюджета города Югорска за 201</w:t>
      </w:r>
      <w:r w:rsidR="00A34B81" w:rsidRPr="00A85B44">
        <w:t>6</w:t>
      </w:r>
      <w:r w:rsidRPr="00A85B44">
        <w:t xml:space="preserve"> год по доходам представлен в </w:t>
      </w:r>
      <w:r w:rsidR="00F53D56" w:rsidRPr="00A85B44">
        <w:t xml:space="preserve">таблице </w:t>
      </w:r>
      <w:r w:rsidR="00842612">
        <w:t>1</w:t>
      </w:r>
      <w:r w:rsidR="00F53D56" w:rsidRPr="00A85B44">
        <w:t xml:space="preserve"> </w:t>
      </w:r>
      <w:r w:rsidRPr="00A85B44">
        <w:t>к пояснительной записке.</w:t>
      </w:r>
    </w:p>
    <w:p w:rsidR="006B1F62" w:rsidRPr="00A85B44" w:rsidRDefault="006B1F62" w:rsidP="006B1F62">
      <w:pPr>
        <w:ind w:firstLine="708"/>
        <w:jc w:val="both"/>
      </w:pPr>
      <w:r w:rsidRPr="00A85B44">
        <w:t xml:space="preserve">Исполнение доходной части бюджета города Югорска </w:t>
      </w:r>
      <w:r w:rsidR="00D51A3A" w:rsidRPr="00A85B44">
        <w:t xml:space="preserve">за </w:t>
      </w:r>
      <w:r w:rsidR="007757C7">
        <w:t xml:space="preserve">2015- </w:t>
      </w:r>
      <w:r w:rsidR="00D51A3A" w:rsidRPr="00A85B44">
        <w:t>201</w:t>
      </w:r>
      <w:r w:rsidR="00A34B81" w:rsidRPr="00A85B44">
        <w:t>6</w:t>
      </w:r>
      <w:r w:rsidR="00D51A3A" w:rsidRPr="00A85B44">
        <w:t xml:space="preserve"> </w:t>
      </w:r>
      <w:r w:rsidR="008D6F41" w:rsidRPr="00A85B44">
        <w:t>год</w:t>
      </w:r>
      <w:r w:rsidR="007757C7">
        <w:t>ы</w:t>
      </w:r>
      <w:r w:rsidR="008D6F41" w:rsidRPr="00A85B44">
        <w:t xml:space="preserve"> представлено в Д</w:t>
      </w:r>
      <w:r w:rsidRPr="00A85B44">
        <w:t>иаграмме 1.</w:t>
      </w:r>
    </w:p>
    <w:p w:rsidR="008D6F41" w:rsidRPr="00A85B44" w:rsidRDefault="006B1F62" w:rsidP="008D6F41">
      <w:pPr>
        <w:jc w:val="right"/>
      </w:pPr>
      <w:r w:rsidRPr="00A85B44">
        <w:t>Диаграмма 1</w:t>
      </w:r>
    </w:p>
    <w:p w:rsidR="006B1F62" w:rsidRPr="00A85B44" w:rsidRDefault="00EB5C16" w:rsidP="008D6F41">
      <w:pPr>
        <w:jc w:val="center"/>
      </w:pPr>
      <w:r>
        <w:rPr>
          <w:noProof/>
        </w:rPr>
        <w:drawing>
          <wp:inline distT="0" distB="0" distL="0" distR="0">
            <wp:extent cx="5994400" cy="4495800"/>
            <wp:effectExtent l="19050" t="0" r="6350" b="0"/>
            <wp:docPr id="2" name="Рисунок 1" descr="Слайд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1.BMP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96751" cy="4497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1F62" w:rsidRPr="00A85B44" w:rsidRDefault="006B1F62" w:rsidP="006B1F62">
      <w:pPr>
        <w:ind w:firstLine="708"/>
        <w:jc w:val="both"/>
      </w:pPr>
      <w:r w:rsidRPr="00A85B44">
        <w:t xml:space="preserve">По итогам исполнения </w:t>
      </w:r>
      <w:r w:rsidR="00D51A3A" w:rsidRPr="00A85B44">
        <w:t>за 201</w:t>
      </w:r>
      <w:r w:rsidR="00A34B81" w:rsidRPr="00A85B44">
        <w:t>6</w:t>
      </w:r>
      <w:r w:rsidR="00D51A3A" w:rsidRPr="00A85B44">
        <w:t xml:space="preserve"> </w:t>
      </w:r>
      <w:r w:rsidRPr="00A85B44">
        <w:t xml:space="preserve">год перевыполнение доходной части городского бюджета от первоначальных плановых назначений составляет </w:t>
      </w:r>
      <w:r w:rsidR="00A34B81" w:rsidRPr="00A85B44">
        <w:rPr>
          <w:bCs/>
        </w:rPr>
        <w:t>1 008 663,5</w:t>
      </w:r>
      <w:r w:rsidR="000A3A7C" w:rsidRPr="00A85B44">
        <w:rPr>
          <w:b/>
          <w:bCs/>
        </w:rPr>
        <w:t xml:space="preserve"> </w:t>
      </w:r>
      <w:r w:rsidRPr="00A85B44">
        <w:t xml:space="preserve">тыс. рублей. </w:t>
      </w:r>
    </w:p>
    <w:p w:rsidR="006B1F62" w:rsidRPr="00A85B44" w:rsidRDefault="006B1F62" w:rsidP="006B1F62">
      <w:pPr>
        <w:ind w:firstLine="708"/>
        <w:jc w:val="both"/>
      </w:pPr>
      <w:r w:rsidRPr="00A85B44">
        <w:t>Информация о суммах сверхплановых доходов по основным доходным источни</w:t>
      </w:r>
      <w:r w:rsidR="00CE329B" w:rsidRPr="00A85B44">
        <w:t xml:space="preserve">кам </w:t>
      </w:r>
      <w:r w:rsidR="008B49D6" w:rsidRPr="00A85B44">
        <w:t>за 201</w:t>
      </w:r>
      <w:r w:rsidR="00A34B81" w:rsidRPr="00A85B44">
        <w:t>6</w:t>
      </w:r>
      <w:r w:rsidR="008B49D6" w:rsidRPr="00A85B44">
        <w:t xml:space="preserve"> год </w:t>
      </w:r>
      <w:r w:rsidR="00CE329B" w:rsidRPr="00A85B44">
        <w:t xml:space="preserve">представлена в </w:t>
      </w:r>
      <w:r w:rsidR="00CE5ABD">
        <w:t>т</w:t>
      </w:r>
      <w:r w:rsidRPr="00A85B44">
        <w:t>аблице</w:t>
      </w:r>
      <w:r w:rsidR="00CE5ABD">
        <w:t>:</w:t>
      </w:r>
    </w:p>
    <w:p w:rsidR="00CE5ABD" w:rsidRDefault="00CE5ABD" w:rsidP="006B1F62">
      <w:pPr>
        <w:jc w:val="center"/>
        <w:rPr>
          <w:b/>
          <w:bCs/>
        </w:rPr>
      </w:pPr>
    </w:p>
    <w:p w:rsidR="006B1F62" w:rsidRPr="00A85B44" w:rsidRDefault="006B1F62" w:rsidP="006B1F62">
      <w:pPr>
        <w:jc w:val="center"/>
        <w:rPr>
          <w:b/>
          <w:bCs/>
        </w:rPr>
      </w:pPr>
      <w:r w:rsidRPr="00A85B44">
        <w:rPr>
          <w:b/>
          <w:bCs/>
        </w:rPr>
        <w:t xml:space="preserve">Информация о суммах сверхплановых доходов </w:t>
      </w:r>
    </w:p>
    <w:p w:rsidR="006B1F62" w:rsidRPr="00A85B44" w:rsidRDefault="006B1F62" w:rsidP="006B1F62">
      <w:pPr>
        <w:jc w:val="center"/>
        <w:rPr>
          <w:b/>
          <w:bCs/>
        </w:rPr>
      </w:pPr>
      <w:r w:rsidRPr="00A85B44">
        <w:rPr>
          <w:b/>
          <w:bCs/>
        </w:rPr>
        <w:t xml:space="preserve">по основным доходным источникам </w:t>
      </w:r>
      <w:r w:rsidR="00D51A3A" w:rsidRPr="00A85B44">
        <w:rPr>
          <w:b/>
          <w:bCs/>
        </w:rPr>
        <w:t>за 201</w:t>
      </w:r>
      <w:r w:rsidR="00AF4617" w:rsidRPr="00A85B44">
        <w:rPr>
          <w:b/>
          <w:bCs/>
        </w:rPr>
        <w:t xml:space="preserve">6 </w:t>
      </w:r>
      <w:r w:rsidRPr="00A85B44">
        <w:rPr>
          <w:b/>
          <w:bCs/>
        </w:rPr>
        <w:t>год</w:t>
      </w:r>
    </w:p>
    <w:p w:rsidR="006B1F62" w:rsidRPr="00A85B44" w:rsidRDefault="006B1F62" w:rsidP="006B1F62">
      <w:pPr>
        <w:jc w:val="right"/>
      </w:pPr>
      <w:r w:rsidRPr="00A85B44">
        <w:t>тыс. рублей</w:t>
      </w:r>
    </w:p>
    <w:tbl>
      <w:tblPr>
        <w:tblW w:w="10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85"/>
        <w:gridCol w:w="1896"/>
        <w:gridCol w:w="1389"/>
        <w:gridCol w:w="1745"/>
      </w:tblGrid>
      <w:tr w:rsidR="006B1F62" w:rsidRPr="00A85B44" w:rsidTr="0063061C">
        <w:trPr>
          <w:trHeight w:val="613"/>
          <w:jc w:val="center"/>
        </w:trPr>
        <w:tc>
          <w:tcPr>
            <w:tcW w:w="4985" w:type="dxa"/>
            <w:vAlign w:val="center"/>
          </w:tcPr>
          <w:p w:rsidR="006B1F62" w:rsidRPr="00A85B44" w:rsidRDefault="006B1F62" w:rsidP="00767BFC">
            <w:pPr>
              <w:jc w:val="center"/>
            </w:pPr>
            <w:r w:rsidRPr="00A85B44">
              <w:t>Наименование доходов</w:t>
            </w:r>
          </w:p>
        </w:tc>
        <w:tc>
          <w:tcPr>
            <w:tcW w:w="1896" w:type="dxa"/>
            <w:vAlign w:val="center"/>
          </w:tcPr>
          <w:p w:rsidR="00A603D4" w:rsidRDefault="006B1F62" w:rsidP="00767BFC">
            <w:pPr>
              <w:jc w:val="center"/>
              <w:rPr>
                <w:sz w:val="22"/>
              </w:rPr>
            </w:pPr>
            <w:r w:rsidRPr="007757C7">
              <w:rPr>
                <w:sz w:val="22"/>
              </w:rPr>
              <w:t xml:space="preserve">Утвержденный план </w:t>
            </w:r>
            <w:r w:rsidR="00A603D4">
              <w:rPr>
                <w:sz w:val="22"/>
              </w:rPr>
              <w:t>на 2016 год</w:t>
            </w:r>
          </w:p>
          <w:p w:rsidR="006B1F62" w:rsidRPr="007757C7" w:rsidRDefault="006B1F62" w:rsidP="00767BFC">
            <w:pPr>
              <w:jc w:val="center"/>
              <w:rPr>
                <w:sz w:val="22"/>
              </w:rPr>
            </w:pPr>
            <w:r w:rsidRPr="007757C7">
              <w:rPr>
                <w:sz w:val="22"/>
              </w:rPr>
              <w:t xml:space="preserve">по решению Думы от </w:t>
            </w:r>
            <w:r w:rsidR="00AF4617" w:rsidRPr="007757C7">
              <w:rPr>
                <w:sz w:val="22"/>
              </w:rPr>
              <w:t>22</w:t>
            </w:r>
            <w:r w:rsidR="0057075D" w:rsidRPr="007757C7">
              <w:rPr>
                <w:sz w:val="22"/>
              </w:rPr>
              <w:t>.12.201</w:t>
            </w:r>
            <w:r w:rsidR="00AF4617" w:rsidRPr="007757C7">
              <w:rPr>
                <w:sz w:val="22"/>
              </w:rPr>
              <w:t>5</w:t>
            </w:r>
            <w:r w:rsidRPr="007757C7">
              <w:rPr>
                <w:sz w:val="22"/>
              </w:rPr>
              <w:t xml:space="preserve"> </w:t>
            </w:r>
          </w:p>
          <w:p w:rsidR="006B1F62" w:rsidRPr="007757C7" w:rsidRDefault="006B1F62" w:rsidP="00AF4617">
            <w:pPr>
              <w:jc w:val="center"/>
              <w:rPr>
                <w:sz w:val="22"/>
              </w:rPr>
            </w:pPr>
            <w:r w:rsidRPr="007757C7">
              <w:rPr>
                <w:sz w:val="22"/>
              </w:rPr>
              <w:t xml:space="preserve">№ </w:t>
            </w:r>
            <w:r w:rsidR="00AF4617" w:rsidRPr="007757C7">
              <w:rPr>
                <w:sz w:val="22"/>
              </w:rPr>
              <w:t>94</w:t>
            </w:r>
          </w:p>
        </w:tc>
        <w:tc>
          <w:tcPr>
            <w:tcW w:w="1389" w:type="dxa"/>
            <w:vAlign w:val="center"/>
          </w:tcPr>
          <w:p w:rsidR="006B1F62" w:rsidRDefault="006B1F62" w:rsidP="00767BFC">
            <w:pPr>
              <w:jc w:val="center"/>
              <w:rPr>
                <w:sz w:val="22"/>
              </w:rPr>
            </w:pPr>
            <w:r w:rsidRPr="007757C7">
              <w:rPr>
                <w:sz w:val="22"/>
              </w:rPr>
              <w:t>Фактическ</w:t>
            </w:r>
            <w:r w:rsidR="00A603D4">
              <w:rPr>
                <w:sz w:val="22"/>
              </w:rPr>
              <w:t>и</w:t>
            </w:r>
            <w:r w:rsidRPr="007757C7">
              <w:rPr>
                <w:sz w:val="22"/>
              </w:rPr>
              <w:t xml:space="preserve"> исполнен</w:t>
            </w:r>
            <w:r w:rsidR="00A603D4">
              <w:rPr>
                <w:sz w:val="22"/>
              </w:rPr>
              <w:t>о</w:t>
            </w:r>
          </w:p>
          <w:p w:rsidR="00A603D4" w:rsidRPr="007757C7" w:rsidRDefault="00A603D4" w:rsidP="00767BFC">
            <w:pPr>
              <w:jc w:val="center"/>
              <w:rPr>
                <w:sz w:val="22"/>
              </w:rPr>
            </w:pPr>
            <w:r>
              <w:rPr>
                <w:sz w:val="22"/>
              </w:rPr>
              <w:t>за 2016 год</w:t>
            </w:r>
          </w:p>
        </w:tc>
        <w:tc>
          <w:tcPr>
            <w:tcW w:w="1745" w:type="dxa"/>
            <w:vAlign w:val="center"/>
          </w:tcPr>
          <w:p w:rsidR="006B1F62" w:rsidRPr="007757C7" w:rsidRDefault="006B1F62" w:rsidP="00767BFC">
            <w:pPr>
              <w:jc w:val="center"/>
              <w:rPr>
                <w:sz w:val="22"/>
              </w:rPr>
            </w:pPr>
            <w:r w:rsidRPr="007757C7">
              <w:rPr>
                <w:sz w:val="22"/>
              </w:rPr>
              <w:t>Сумма сверхплановых доходов</w:t>
            </w:r>
          </w:p>
        </w:tc>
      </w:tr>
      <w:tr w:rsidR="006B1F62" w:rsidRPr="00E95808" w:rsidTr="0063061C">
        <w:trPr>
          <w:trHeight w:val="419"/>
          <w:jc w:val="center"/>
        </w:trPr>
        <w:tc>
          <w:tcPr>
            <w:tcW w:w="4985" w:type="dxa"/>
          </w:tcPr>
          <w:p w:rsidR="006B1F62" w:rsidRPr="00E95808" w:rsidRDefault="006B1F62" w:rsidP="00767BFC">
            <w:pPr>
              <w:jc w:val="both"/>
              <w:rPr>
                <w:b/>
                <w:bCs/>
              </w:rPr>
            </w:pPr>
            <w:r w:rsidRPr="00E95808"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896" w:type="dxa"/>
          </w:tcPr>
          <w:p w:rsidR="006B1F62" w:rsidRPr="00E95808" w:rsidRDefault="00AF4617" w:rsidP="0057075D">
            <w:pPr>
              <w:jc w:val="right"/>
              <w:rPr>
                <w:b/>
                <w:bCs/>
              </w:rPr>
            </w:pPr>
            <w:r w:rsidRPr="00E95808">
              <w:rPr>
                <w:b/>
                <w:bCs/>
              </w:rPr>
              <w:t>987 534,5</w:t>
            </w:r>
          </w:p>
        </w:tc>
        <w:tc>
          <w:tcPr>
            <w:tcW w:w="1389" w:type="dxa"/>
          </w:tcPr>
          <w:p w:rsidR="006B1F62" w:rsidRPr="00E95808" w:rsidRDefault="00AF4617" w:rsidP="00767BFC">
            <w:pPr>
              <w:jc w:val="right"/>
              <w:rPr>
                <w:b/>
                <w:bCs/>
              </w:rPr>
            </w:pPr>
            <w:r w:rsidRPr="00E95808">
              <w:rPr>
                <w:b/>
                <w:bCs/>
              </w:rPr>
              <w:t>1 114 704,1</w:t>
            </w:r>
          </w:p>
        </w:tc>
        <w:tc>
          <w:tcPr>
            <w:tcW w:w="1745" w:type="dxa"/>
          </w:tcPr>
          <w:p w:rsidR="006B1F62" w:rsidRPr="00E95808" w:rsidRDefault="00717D38" w:rsidP="00AF4617">
            <w:pPr>
              <w:jc w:val="right"/>
              <w:rPr>
                <w:b/>
                <w:bCs/>
              </w:rPr>
            </w:pPr>
            <w:r w:rsidRPr="00E95808">
              <w:rPr>
                <w:b/>
                <w:bCs/>
              </w:rPr>
              <w:t xml:space="preserve">+  </w:t>
            </w:r>
            <w:r w:rsidR="00AF4617" w:rsidRPr="00E95808">
              <w:rPr>
                <w:b/>
                <w:bCs/>
              </w:rPr>
              <w:t>127 169,6</w:t>
            </w:r>
          </w:p>
        </w:tc>
      </w:tr>
      <w:tr w:rsidR="006B1F62" w:rsidRPr="00E95808" w:rsidTr="0063061C">
        <w:trPr>
          <w:trHeight w:val="355"/>
          <w:jc w:val="center"/>
        </w:trPr>
        <w:tc>
          <w:tcPr>
            <w:tcW w:w="4985" w:type="dxa"/>
          </w:tcPr>
          <w:p w:rsidR="006B1F62" w:rsidRPr="00E95808" w:rsidRDefault="006B1F62" w:rsidP="00767BFC">
            <w:pPr>
              <w:jc w:val="both"/>
              <w:rPr>
                <w:b/>
                <w:bCs/>
              </w:rPr>
            </w:pPr>
            <w:r w:rsidRPr="00E95808">
              <w:rPr>
                <w:b/>
                <w:bCs/>
                <w:sz w:val="22"/>
                <w:szCs w:val="22"/>
              </w:rPr>
              <w:t>Безвозмездные поступления, всего</w:t>
            </w:r>
          </w:p>
        </w:tc>
        <w:tc>
          <w:tcPr>
            <w:tcW w:w="1896" w:type="dxa"/>
          </w:tcPr>
          <w:p w:rsidR="006B1F62" w:rsidRPr="00E95808" w:rsidRDefault="00AF4617" w:rsidP="00767BFC">
            <w:pPr>
              <w:jc w:val="right"/>
              <w:rPr>
                <w:b/>
                <w:bCs/>
              </w:rPr>
            </w:pPr>
            <w:r w:rsidRPr="00E95808">
              <w:rPr>
                <w:b/>
                <w:bCs/>
              </w:rPr>
              <w:t>1 696 710,8</w:t>
            </w:r>
          </w:p>
        </w:tc>
        <w:tc>
          <w:tcPr>
            <w:tcW w:w="1389" w:type="dxa"/>
          </w:tcPr>
          <w:p w:rsidR="006B1F62" w:rsidRPr="00E95808" w:rsidRDefault="00717D38" w:rsidP="00AF4617">
            <w:pPr>
              <w:jc w:val="right"/>
              <w:rPr>
                <w:b/>
                <w:bCs/>
              </w:rPr>
            </w:pPr>
            <w:r w:rsidRPr="00E95808">
              <w:rPr>
                <w:b/>
                <w:bCs/>
              </w:rPr>
              <w:t>2</w:t>
            </w:r>
            <w:r w:rsidR="00AF4617" w:rsidRPr="00E95808">
              <w:rPr>
                <w:b/>
                <w:bCs/>
              </w:rPr>
              <w:t> 578 204,7</w:t>
            </w:r>
          </w:p>
        </w:tc>
        <w:tc>
          <w:tcPr>
            <w:tcW w:w="1745" w:type="dxa"/>
          </w:tcPr>
          <w:p w:rsidR="006B1F62" w:rsidRPr="00E95808" w:rsidRDefault="00717D38" w:rsidP="00AF4617">
            <w:pPr>
              <w:jc w:val="right"/>
              <w:rPr>
                <w:b/>
                <w:bCs/>
              </w:rPr>
            </w:pPr>
            <w:r w:rsidRPr="00E95808">
              <w:rPr>
                <w:b/>
                <w:bCs/>
              </w:rPr>
              <w:t xml:space="preserve">+ </w:t>
            </w:r>
            <w:r w:rsidR="00AF4617" w:rsidRPr="00E95808">
              <w:rPr>
                <w:b/>
                <w:bCs/>
              </w:rPr>
              <w:t>881 493,9</w:t>
            </w:r>
          </w:p>
        </w:tc>
      </w:tr>
      <w:tr w:rsidR="00E95808" w:rsidRPr="007757C7" w:rsidTr="0063061C">
        <w:trPr>
          <w:trHeight w:val="355"/>
          <w:jc w:val="center"/>
        </w:trPr>
        <w:tc>
          <w:tcPr>
            <w:tcW w:w="4985" w:type="dxa"/>
          </w:tcPr>
          <w:p w:rsidR="00E95808" w:rsidRPr="00A85B44" w:rsidRDefault="00E95808" w:rsidP="00EB5C16">
            <w:pPr>
              <w:jc w:val="both"/>
            </w:pPr>
            <w:r w:rsidRPr="00A85B44">
              <w:rPr>
                <w:sz w:val="22"/>
                <w:szCs w:val="22"/>
              </w:rPr>
              <w:t>в том числе:</w:t>
            </w:r>
          </w:p>
        </w:tc>
        <w:tc>
          <w:tcPr>
            <w:tcW w:w="1896" w:type="dxa"/>
          </w:tcPr>
          <w:p w:rsidR="00E95808" w:rsidRPr="00A85B44" w:rsidRDefault="00E95808" w:rsidP="00EB5C16">
            <w:pPr>
              <w:jc w:val="right"/>
            </w:pPr>
          </w:p>
        </w:tc>
        <w:tc>
          <w:tcPr>
            <w:tcW w:w="1389" w:type="dxa"/>
          </w:tcPr>
          <w:p w:rsidR="00E95808" w:rsidRPr="00A85B44" w:rsidRDefault="00E95808" w:rsidP="00EB5C16">
            <w:pPr>
              <w:jc w:val="right"/>
            </w:pPr>
          </w:p>
        </w:tc>
        <w:tc>
          <w:tcPr>
            <w:tcW w:w="1745" w:type="dxa"/>
          </w:tcPr>
          <w:p w:rsidR="00E95808" w:rsidRPr="00A85B44" w:rsidRDefault="00E95808" w:rsidP="00EB5C16">
            <w:pPr>
              <w:jc w:val="right"/>
            </w:pPr>
          </w:p>
        </w:tc>
      </w:tr>
      <w:tr w:rsidR="00E95808" w:rsidRPr="007757C7" w:rsidTr="0063061C">
        <w:trPr>
          <w:trHeight w:val="355"/>
          <w:jc w:val="center"/>
        </w:trPr>
        <w:tc>
          <w:tcPr>
            <w:tcW w:w="4985" w:type="dxa"/>
          </w:tcPr>
          <w:p w:rsidR="00E95808" w:rsidRPr="00A85B44" w:rsidRDefault="00E95808" w:rsidP="00EB5C16">
            <w:pPr>
              <w:jc w:val="both"/>
            </w:pPr>
            <w:r w:rsidRPr="00A85B44">
              <w:rPr>
                <w:sz w:val="22"/>
                <w:szCs w:val="22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896" w:type="dxa"/>
          </w:tcPr>
          <w:p w:rsidR="00E95808" w:rsidRPr="00A85B44" w:rsidRDefault="00E95808" w:rsidP="00EB5C16">
            <w:pPr>
              <w:jc w:val="right"/>
            </w:pPr>
            <w:r w:rsidRPr="00A85B44">
              <w:t>153 929,7</w:t>
            </w:r>
          </w:p>
        </w:tc>
        <w:tc>
          <w:tcPr>
            <w:tcW w:w="1389" w:type="dxa"/>
          </w:tcPr>
          <w:p w:rsidR="00E95808" w:rsidRPr="00A85B44" w:rsidRDefault="00E95808" w:rsidP="00EB5C16">
            <w:pPr>
              <w:jc w:val="right"/>
            </w:pPr>
            <w:r w:rsidRPr="00A85B44">
              <w:t>269 608,1</w:t>
            </w:r>
          </w:p>
        </w:tc>
        <w:tc>
          <w:tcPr>
            <w:tcW w:w="1745" w:type="dxa"/>
          </w:tcPr>
          <w:p w:rsidR="00E95808" w:rsidRPr="00A85B44" w:rsidRDefault="00E95808" w:rsidP="00EB5C16">
            <w:pPr>
              <w:jc w:val="right"/>
            </w:pPr>
            <w:r w:rsidRPr="00A85B44">
              <w:t>+ 115 678,4</w:t>
            </w:r>
          </w:p>
        </w:tc>
      </w:tr>
      <w:tr w:rsidR="00E95808" w:rsidRPr="007757C7" w:rsidTr="0063061C">
        <w:trPr>
          <w:trHeight w:val="355"/>
          <w:jc w:val="center"/>
        </w:trPr>
        <w:tc>
          <w:tcPr>
            <w:tcW w:w="4985" w:type="dxa"/>
          </w:tcPr>
          <w:p w:rsidR="00E95808" w:rsidRPr="00A85B44" w:rsidRDefault="00E95808" w:rsidP="00EB5C16">
            <w:pPr>
              <w:jc w:val="both"/>
            </w:pPr>
            <w:r w:rsidRPr="00A85B44">
              <w:rPr>
                <w:sz w:val="22"/>
                <w:szCs w:val="22"/>
              </w:rPr>
              <w:lastRenderedPageBreak/>
              <w:t xml:space="preserve">Дотации бюджетам городских округов на поощрение </w:t>
            </w:r>
            <w:proofErr w:type="gramStart"/>
            <w:r w:rsidRPr="00A85B44">
              <w:rPr>
                <w:sz w:val="22"/>
                <w:szCs w:val="22"/>
              </w:rPr>
              <w:t>достижения наилучших показателей деятельности органов местного самоуправления</w:t>
            </w:r>
            <w:proofErr w:type="gramEnd"/>
          </w:p>
        </w:tc>
        <w:tc>
          <w:tcPr>
            <w:tcW w:w="1896" w:type="dxa"/>
          </w:tcPr>
          <w:p w:rsidR="00E95808" w:rsidRPr="00A85B44" w:rsidRDefault="00E95808" w:rsidP="00EB5C16">
            <w:pPr>
              <w:jc w:val="right"/>
            </w:pPr>
            <w:r w:rsidRPr="00A85B44">
              <w:t>0</w:t>
            </w:r>
          </w:p>
        </w:tc>
        <w:tc>
          <w:tcPr>
            <w:tcW w:w="1389" w:type="dxa"/>
          </w:tcPr>
          <w:p w:rsidR="00E95808" w:rsidRPr="00A85B44" w:rsidRDefault="00E95808" w:rsidP="00EB5C16">
            <w:pPr>
              <w:jc w:val="right"/>
            </w:pPr>
            <w:r w:rsidRPr="00A85B44">
              <w:t xml:space="preserve">18 464,2 </w:t>
            </w:r>
          </w:p>
        </w:tc>
        <w:tc>
          <w:tcPr>
            <w:tcW w:w="1745" w:type="dxa"/>
          </w:tcPr>
          <w:p w:rsidR="00E95808" w:rsidRPr="00A85B44" w:rsidRDefault="00E95808" w:rsidP="00EB5C16">
            <w:pPr>
              <w:jc w:val="right"/>
            </w:pPr>
            <w:r w:rsidRPr="00A85B44">
              <w:t>+ 18 464,2</w:t>
            </w:r>
          </w:p>
        </w:tc>
      </w:tr>
      <w:tr w:rsidR="00E95808" w:rsidRPr="007757C7" w:rsidTr="0063061C">
        <w:trPr>
          <w:trHeight w:val="355"/>
          <w:jc w:val="center"/>
        </w:trPr>
        <w:tc>
          <w:tcPr>
            <w:tcW w:w="4985" w:type="dxa"/>
          </w:tcPr>
          <w:p w:rsidR="00E95808" w:rsidRPr="00A85B44" w:rsidRDefault="00E95808" w:rsidP="00EB5C16">
            <w:pPr>
              <w:jc w:val="both"/>
            </w:pPr>
            <w:r w:rsidRPr="00A85B44">
              <w:rPr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896" w:type="dxa"/>
          </w:tcPr>
          <w:p w:rsidR="00E95808" w:rsidRPr="00A85B44" w:rsidRDefault="00E95808" w:rsidP="00EB5C16">
            <w:pPr>
              <w:jc w:val="right"/>
            </w:pPr>
            <w:r w:rsidRPr="00A85B44">
              <w:t>1 102 846,5</w:t>
            </w:r>
          </w:p>
        </w:tc>
        <w:tc>
          <w:tcPr>
            <w:tcW w:w="1389" w:type="dxa"/>
          </w:tcPr>
          <w:p w:rsidR="00E95808" w:rsidRPr="00A85B44" w:rsidRDefault="00E95808" w:rsidP="00EB5C16">
            <w:pPr>
              <w:jc w:val="right"/>
            </w:pPr>
            <w:r w:rsidRPr="00A85B44">
              <w:t>1 230 455,3</w:t>
            </w:r>
          </w:p>
        </w:tc>
        <w:tc>
          <w:tcPr>
            <w:tcW w:w="1745" w:type="dxa"/>
          </w:tcPr>
          <w:p w:rsidR="00E95808" w:rsidRPr="00A85B44" w:rsidRDefault="00E95808" w:rsidP="00EB5C16">
            <w:pPr>
              <w:jc w:val="right"/>
            </w:pPr>
            <w:r w:rsidRPr="00A85B44">
              <w:t>+ 127 608,8</w:t>
            </w:r>
          </w:p>
        </w:tc>
      </w:tr>
      <w:tr w:rsidR="00E95808" w:rsidRPr="007757C7" w:rsidTr="0063061C">
        <w:trPr>
          <w:trHeight w:val="355"/>
          <w:jc w:val="center"/>
        </w:trPr>
        <w:tc>
          <w:tcPr>
            <w:tcW w:w="4985" w:type="dxa"/>
          </w:tcPr>
          <w:p w:rsidR="00E95808" w:rsidRPr="00A85B44" w:rsidRDefault="00E95808" w:rsidP="00EB5C16">
            <w:pPr>
              <w:jc w:val="both"/>
            </w:pPr>
            <w:r w:rsidRPr="00A85B44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96" w:type="dxa"/>
          </w:tcPr>
          <w:p w:rsidR="00E95808" w:rsidRPr="00A85B44" w:rsidRDefault="00E95808" w:rsidP="00EB5C16">
            <w:pPr>
              <w:jc w:val="right"/>
            </w:pPr>
            <w:r w:rsidRPr="00A85B44">
              <w:t>439 723,9</w:t>
            </w:r>
          </w:p>
        </w:tc>
        <w:tc>
          <w:tcPr>
            <w:tcW w:w="1389" w:type="dxa"/>
          </w:tcPr>
          <w:p w:rsidR="00E95808" w:rsidRPr="00A85B44" w:rsidRDefault="00E95808" w:rsidP="00EB5C16">
            <w:pPr>
              <w:jc w:val="right"/>
            </w:pPr>
            <w:r w:rsidRPr="00A85B44">
              <w:t>979 286,2</w:t>
            </w:r>
          </w:p>
        </w:tc>
        <w:tc>
          <w:tcPr>
            <w:tcW w:w="1745" w:type="dxa"/>
          </w:tcPr>
          <w:p w:rsidR="00E95808" w:rsidRPr="00A85B44" w:rsidRDefault="00E95808" w:rsidP="00EB5C16">
            <w:pPr>
              <w:jc w:val="right"/>
            </w:pPr>
            <w:r w:rsidRPr="00A85B44">
              <w:t>+ 539 562,3</w:t>
            </w:r>
          </w:p>
        </w:tc>
      </w:tr>
      <w:tr w:rsidR="00E95808" w:rsidRPr="007757C7" w:rsidTr="0063061C">
        <w:trPr>
          <w:trHeight w:val="355"/>
          <w:jc w:val="center"/>
        </w:trPr>
        <w:tc>
          <w:tcPr>
            <w:tcW w:w="4985" w:type="dxa"/>
          </w:tcPr>
          <w:p w:rsidR="00E95808" w:rsidRPr="00A85B44" w:rsidRDefault="00E95808" w:rsidP="00EB5C16">
            <w:pPr>
              <w:jc w:val="both"/>
            </w:pPr>
            <w:r w:rsidRPr="00A85B44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896" w:type="dxa"/>
          </w:tcPr>
          <w:p w:rsidR="00E95808" w:rsidRPr="00A85B44" w:rsidRDefault="00E95808" w:rsidP="00EB5C16">
            <w:pPr>
              <w:jc w:val="right"/>
            </w:pPr>
            <w:r w:rsidRPr="00A85B44">
              <w:t>210,7</w:t>
            </w:r>
          </w:p>
        </w:tc>
        <w:tc>
          <w:tcPr>
            <w:tcW w:w="1389" w:type="dxa"/>
          </w:tcPr>
          <w:p w:rsidR="00E95808" w:rsidRPr="00A85B44" w:rsidRDefault="00E95808" w:rsidP="00EB5C16">
            <w:pPr>
              <w:jc w:val="right"/>
            </w:pPr>
            <w:r w:rsidRPr="00A85B44">
              <w:t>75 633,2</w:t>
            </w:r>
          </w:p>
        </w:tc>
        <w:tc>
          <w:tcPr>
            <w:tcW w:w="1745" w:type="dxa"/>
          </w:tcPr>
          <w:p w:rsidR="00E95808" w:rsidRPr="00A85B44" w:rsidRDefault="00E95808" w:rsidP="00EB5C16">
            <w:pPr>
              <w:jc w:val="right"/>
            </w:pPr>
            <w:r w:rsidRPr="00A85B44">
              <w:t>+ 75 422,5</w:t>
            </w:r>
          </w:p>
        </w:tc>
      </w:tr>
      <w:tr w:rsidR="00E95808" w:rsidRPr="007757C7" w:rsidTr="0063061C">
        <w:trPr>
          <w:trHeight w:val="355"/>
          <w:jc w:val="center"/>
        </w:trPr>
        <w:tc>
          <w:tcPr>
            <w:tcW w:w="4985" w:type="dxa"/>
          </w:tcPr>
          <w:p w:rsidR="00E95808" w:rsidRPr="00A85B44" w:rsidRDefault="00E95808" w:rsidP="00EB5C16">
            <w:pPr>
              <w:jc w:val="both"/>
            </w:pPr>
            <w:r w:rsidRPr="00A85B44">
              <w:rPr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896" w:type="dxa"/>
          </w:tcPr>
          <w:p w:rsidR="00E95808" w:rsidRPr="00A85B44" w:rsidRDefault="00E95808" w:rsidP="00EB5C16">
            <w:pPr>
              <w:jc w:val="right"/>
            </w:pPr>
            <w:r w:rsidRPr="00A85B44">
              <w:t>0</w:t>
            </w:r>
          </w:p>
        </w:tc>
        <w:tc>
          <w:tcPr>
            <w:tcW w:w="1389" w:type="dxa"/>
          </w:tcPr>
          <w:p w:rsidR="00E95808" w:rsidRPr="00A85B44" w:rsidRDefault="00E95808" w:rsidP="00EB5C16">
            <w:pPr>
              <w:jc w:val="right"/>
            </w:pPr>
            <w:r w:rsidRPr="00A85B44">
              <w:t>7 380,0</w:t>
            </w:r>
          </w:p>
        </w:tc>
        <w:tc>
          <w:tcPr>
            <w:tcW w:w="1745" w:type="dxa"/>
          </w:tcPr>
          <w:p w:rsidR="00E95808" w:rsidRPr="00A85B44" w:rsidRDefault="00E95808" w:rsidP="00EB5C16">
            <w:pPr>
              <w:jc w:val="right"/>
              <w:rPr>
                <w:bCs/>
              </w:rPr>
            </w:pPr>
            <w:r w:rsidRPr="00A85B44">
              <w:rPr>
                <w:bCs/>
              </w:rPr>
              <w:t>+ 7 380,0</w:t>
            </w:r>
          </w:p>
        </w:tc>
      </w:tr>
      <w:tr w:rsidR="00E95808" w:rsidRPr="007757C7" w:rsidTr="0063061C">
        <w:trPr>
          <w:trHeight w:val="355"/>
          <w:jc w:val="center"/>
        </w:trPr>
        <w:tc>
          <w:tcPr>
            <w:tcW w:w="4985" w:type="dxa"/>
          </w:tcPr>
          <w:p w:rsidR="00E95808" w:rsidRPr="00A85B44" w:rsidRDefault="00E95808" w:rsidP="00EB5C16">
            <w:pPr>
              <w:jc w:val="both"/>
            </w:pPr>
            <w:r w:rsidRPr="00A85B44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96" w:type="dxa"/>
          </w:tcPr>
          <w:p w:rsidR="00E95808" w:rsidRPr="00A85B44" w:rsidRDefault="00E95808" w:rsidP="00EB5C16">
            <w:pPr>
              <w:jc w:val="right"/>
            </w:pPr>
            <w:r w:rsidRPr="00A85B44">
              <w:t>0</w:t>
            </w:r>
          </w:p>
        </w:tc>
        <w:tc>
          <w:tcPr>
            <w:tcW w:w="1389" w:type="dxa"/>
          </w:tcPr>
          <w:p w:rsidR="00E95808" w:rsidRPr="00A85B44" w:rsidRDefault="00E95808" w:rsidP="00EB5C16">
            <w:pPr>
              <w:jc w:val="right"/>
            </w:pPr>
            <w:r w:rsidRPr="00A85B44">
              <w:t>- 2 622,3</w:t>
            </w:r>
          </w:p>
        </w:tc>
        <w:tc>
          <w:tcPr>
            <w:tcW w:w="1745" w:type="dxa"/>
          </w:tcPr>
          <w:p w:rsidR="00E95808" w:rsidRPr="00A85B44" w:rsidRDefault="00E95808" w:rsidP="00EB5C16">
            <w:pPr>
              <w:jc w:val="right"/>
              <w:rPr>
                <w:bCs/>
              </w:rPr>
            </w:pPr>
            <w:r w:rsidRPr="00A85B44">
              <w:rPr>
                <w:bCs/>
              </w:rPr>
              <w:t>- 2 622,3</w:t>
            </w:r>
          </w:p>
        </w:tc>
      </w:tr>
      <w:tr w:rsidR="00E95808" w:rsidRPr="007757C7" w:rsidTr="0063061C">
        <w:trPr>
          <w:trHeight w:val="351"/>
          <w:jc w:val="center"/>
        </w:trPr>
        <w:tc>
          <w:tcPr>
            <w:tcW w:w="4985" w:type="dxa"/>
          </w:tcPr>
          <w:p w:rsidR="00E95808" w:rsidRPr="007757C7" w:rsidRDefault="00E95808" w:rsidP="00767BFC">
            <w:pPr>
              <w:jc w:val="center"/>
              <w:rPr>
                <w:b/>
                <w:bCs/>
              </w:rPr>
            </w:pPr>
            <w:r w:rsidRPr="007757C7">
              <w:rPr>
                <w:b/>
                <w:bCs/>
                <w:sz w:val="22"/>
                <w:szCs w:val="22"/>
              </w:rPr>
              <w:t>ВСЕГО ДОХОДОВ</w:t>
            </w:r>
          </w:p>
        </w:tc>
        <w:tc>
          <w:tcPr>
            <w:tcW w:w="1896" w:type="dxa"/>
          </w:tcPr>
          <w:p w:rsidR="00E95808" w:rsidRPr="007757C7" w:rsidRDefault="00E95808" w:rsidP="00767BFC">
            <w:pPr>
              <w:jc w:val="right"/>
              <w:rPr>
                <w:b/>
                <w:bCs/>
              </w:rPr>
            </w:pPr>
            <w:r w:rsidRPr="007757C7">
              <w:rPr>
                <w:b/>
                <w:bCs/>
              </w:rPr>
              <w:t>2 684  245,3</w:t>
            </w:r>
          </w:p>
        </w:tc>
        <w:tc>
          <w:tcPr>
            <w:tcW w:w="1389" w:type="dxa"/>
          </w:tcPr>
          <w:p w:rsidR="00E95808" w:rsidRPr="007757C7" w:rsidRDefault="00E95808" w:rsidP="00767BFC">
            <w:pPr>
              <w:jc w:val="right"/>
              <w:rPr>
                <w:b/>
                <w:bCs/>
              </w:rPr>
            </w:pPr>
            <w:r w:rsidRPr="007757C7">
              <w:rPr>
                <w:b/>
                <w:bCs/>
              </w:rPr>
              <w:t>3 692 908,8</w:t>
            </w:r>
          </w:p>
        </w:tc>
        <w:tc>
          <w:tcPr>
            <w:tcW w:w="1745" w:type="dxa"/>
          </w:tcPr>
          <w:p w:rsidR="00E95808" w:rsidRPr="007757C7" w:rsidRDefault="00E95808" w:rsidP="00356950">
            <w:pPr>
              <w:jc w:val="right"/>
              <w:rPr>
                <w:b/>
                <w:bCs/>
              </w:rPr>
            </w:pPr>
            <w:r w:rsidRPr="007757C7">
              <w:rPr>
                <w:b/>
                <w:bCs/>
              </w:rPr>
              <w:t>+ 1 008 663,5</w:t>
            </w:r>
          </w:p>
        </w:tc>
      </w:tr>
    </w:tbl>
    <w:p w:rsidR="00A603D4" w:rsidRDefault="00A603D4" w:rsidP="005A76E5">
      <w:pPr>
        <w:ind w:firstLine="708"/>
        <w:jc w:val="both"/>
      </w:pPr>
    </w:p>
    <w:p w:rsidR="009F68E5" w:rsidRPr="00A85B44" w:rsidRDefault="006B1F62" w:rsidP="005A76E5">
      <w:pPr>
        <w:ind w:firstLine="708"/>
        <w:jc w:val="both"/>
      </w:pPr>
      <w:r w:rsidRPr="00A85B44">
        <w:t xml:space="preserve">Анализ </w:t>
      </w:r>
      <w:proofErr w:type="gramStart"/>
      <w:r w:rsidRPr="00A85B44">
        <w:t>исполнения доходной части бюджета города</w:t>
      </w:r>
      <w:proofErr w:type="gramEnd"/>
      <w:r w:rsidRPr="00A85B44">
        <w:t xml:space="preserve"> Югорска за период 201</w:t>
      </w:r>
      <w:r w:rsidR="001E1A82" w:rsidRPr="00A85B44">
        <w:t>4</w:t>
      </w:r>
      <w:r w:rsidRPr="00A85B44">
        <w:t>-201</w:t>
      </w:r>
      <w:r w:rsidR="001E1A82" w:rsidRPr="00A85B44">
        <w:t>6</w:t>
      </w:r>
      <w:r w:rsidRPr="00A85B44">
        <w:t xml:space="preserve"> </w:t>
      </w:r>
      <w:r w:rsidR="00655134" w:rsidRPr="00A85B44">
        <w:t>годах</w:t>
      </w:r>
      <w:r w:rsidRPr="00A85B44">
        <w:t xml:space="preserve"> представлен в </w:t>
      </w:r>
      <w:r w:rsidR="008B49D6" w:rsidRPr="00A85B44">
        <w:t>Д</w:t>
      </w:r>
      <w:r w:rsidRPr="00A85B44">
        <w:t>иаграмме 2.</w:t>
      </w:r>
    </w:p>
    <w:p w:rsidR="006B1F62" w:rsidRPr="00A85B44" w:rsidRDefault="006B1F62" w:rsidP="006B1F62">
      <w:pPr>
        <w:ind w:firstLine="708"/>
        <w:jc w:val="right"/>
      </w:pPr>
      <w:r w:rsidRPr="00A85B44">
        <w:t>Диаграмма 2</w:t>
      </w:r>
    </w:p>
    <w:p w:rsidR="00EC06E4" w:rsidRPr="00A85B44" w:rsidRDefault="00EB5C16" w:rsidP="00EC06E4">
      <w:pPr>
        <w:jc w:val="center"/>
      </w:pPr>
      <w:r>
        <w:rPr>
          <w:noProof/>
        </w:rPr>
        <w:drawing>
          <wp:inline distT="0" distB="0" distL="0" distR="0">
            <wp:extent cx="6273800" cy="4705350"/>
            <wp:effectExtent l="19050" t="0" r="0" b="0"/>
            <wp:docPr id="3" name="Рисунок 2" descr="Слайд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2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83705" cy="4712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49D6" w:rsidRPr="00A85B44" w:rsidRDefault="008B49D6" w:rsidP="00FE1EB8">
      <w:pPr>
        <w:jc w:val="right"/>
      </w:pPr>
    </w:p>
    <w:p w:rsidR="00A4425D" w:rsidRPr="00A85B44" w:rsidRDefault="00A4425D" w:rsidP="00A4425D">
      <w:pPr>
        <w:ind w:firstLine="709"/>
        <w:jc w:val="both"/>
        <w:rPr>
          <w:bCs/>
          <w:iCs/>
        </w:rPr>
      </w:pPr>
      <w:r w:rsidRPr="00A85B44">
        <w:t>Доходная часть бюджета города Югорска за 201</w:t>
      </w:r>
      <w:r w:rsidR="00232FF9" w:rsidRPr="00A85B44">
        <w:t>6</w:t>
      </w:r>
      <w:r w:rsidRPr="00A85B44">
        <w:t xml:space="preserve"> год увеличилась на </w:t>
      </w:r>
      <w:r w:rsidR="0006318E" w:rsidRPr="00A85B44">
        <w:t>497 147,2</w:t>
      </w:r>
      <w:r w:rsidRPr="00A85B44">
        <w:t xml:space="preserve"> тыс. рублей или на </w:t>
      </w:r>
      <w:r w:rsidR="0006318E" w:rsidRPr="00A85B44">
        <w:t xml:space="preserve">115,5 </w:t>
      </w:r>
      <w:r w:rsidRPr="00A85B44">
        <w:t>% к результатам исполнения за 201</w:t>
      </w:r>
      <w:r w:rsidR="0006318E" w:rsidRPr="00A85B44">
        <w:t>4</w:t>
      </w:r>
      <w:r w:rsidRPr="00A85B44">
        <w:t xml:space="preserve"> год</w:t>
      </w:r>
      <w:r w:rsidRPr="00A85B44">
        <w:rPr>
          <w:bCs/>
          <w:iCs/>
        </w:rPr>
        <w:t>, в том числе:</w:t>
      </w:r>
    </w:p>
    <w:p w:rsidR="00A0228B" w:rsidRPr="00A85B44" w:rsidRDefault="00A4425D" w:rsidP="00A4425D">
      <w:pPr>
        <w:ind w:firstLine="709"/>
        <w:jc w:val="both"/>
      </w:pPr>
      <w:r w:rsidRPr="00A85B44">
        <w:t xml:space="preserve">- по налоговым и неналоговым доходам </w:t>
      </w:r>
      <w:r w:rsidR="00861C00" w:rsidRPr="00A85B44">
        <w:t>наблюдается</w:t>
      </w:r>
      <w:r w:rsidRPr="00A85B44">
        <w:t xml:space="preserve"> </w:t>
      </w:r>
      <w:r w:rsidR="0006318E" w:rsidRPr="00A85B44">
        <w:t>рост</w:t>
      </w:r>
      <w:r w:rsidRPr="00A85B44">
        <w:t xml:space="preserve"> на </w:t>
      </w:r>
      <w:r w:rsidR="0006318E" w:rsidRPr="00A85B44">
        <w:t>75 795,6</w:t>
      </w:r>
      <w:r w:rsidRPr="00A85B44">
        <w:t xml:space="preserve"> тыс. рублей. Объясняется </w:t>
      </w:r>
      <w:r w:rsidR="0006318E" w:rsidRPr="00A85B44">
        <w:t>стабильной экономической ситуацией на предприятиях города</w:t>
      </w:r>
      <w:r w:rsidR="00A0228B" w:rsidRPr="00A85B44">
        <w:t>.</w:t>
      </w:r>
      <w:r w:rsidR="0006318E" w:rsidRPr="00A85B44">
        <w:t xml:space="preserve"> </w:t>
      </w:r>
    </w:p>
    <w:p w:rsidR="00A4425D" w:rsidRPr="00A85B44" w:rsidRDefault="00A4425D" w:rsidP="00A4425D">
      <w:pPr>
        <w:ind w:firstLine="709"/>
        <w:jc w:val="both"/>
      </w:pPr>
      <w:r w:rsidRPr="00A85B44">
        <w:t xml:space="preserve">- по безвозмездным поступлениям рост  на </w:t>
      </w:r>
      <w:r w:rsidR="0006318E" w:rsidRPr="00A85B44">
        <w:t>421 351,6</w:t>
      </w:r>
      <w:r w:rsidRPr="00A85B44">
        <w:t xml:space="preserve"> тыс. рублей.</w:t>
      </w:r>
    </w:p>
    <w:p w:rsidR="006563C9" w:rsidRPr="00A85B44" w:rsidRDefault="00A0228B" w:rsidP="006563C9">
      <w:pPr>
        <w:ind w:firstLine="709"/>
        <w:jc w:val="both"/>
        <w:rPr>
          <w:bCs/>
          <w:iCs/>
        </w:rPr>
      </w:pPr>
      <w:proofErr w:type="gramStart"/>
      <w:r w:rsidRPr="00A85B44">
        <w:t>Наблюдается</w:t>
      </w:r>
      <w:r w:rsidR="006563C9" w:rsidRPr="00A85B44">
        <w:t xml:space="preserve"> снижение </w:t>
      </w:r>
      <w:r w:rsidRPr="00A85B44">
        <w:t xml:space="preserve">в отчетном периоде </w:t>
      </w:r>
      <w:r w:rsidR="006563C9" w:rsidRPr="00A85B44">
        <w:t xml:space="preserve">доходной части бюджета </w:t>
      </w:r>
      <w:r w:rsidR="008261E6" w:rsidRPr="00A85B44">
        <w:t xml:space="preserve">в сравнении с исполнением бюджета города по доходам за 2015 год </w:t>
      </w:r>
      <w:r w:rsidR="006563C9" w:rsidRPr="00A85B44">
        <w:t>на 127 388,3 тыс. рублей или на 96,7 %</w:t>
      </w:r>
      <w:r w:rsidR="008261E6" w:rsidRPr="00A85B44">
        <w:t>,</w:t>
      </w:r>
      <w:r w:rsidR="006563C9" w:rsidRPr="00A85B44">
        <w:t xml:space="preserve">  в </w:t>
      </w:r>
      <w:r w:rsidR="006563C9" w:rsidRPr="00A85B44">
        <w:rPr>
          <w:bCs/>
          <w:iCs/>
        </w:rPr>
        <w:t>том числе:</w:t>
      </w:r>
      <w:proofErr w:type="gramEnd"/>
    </w:p>
    <w:p w:rsidR="006563C9" w:rsidRPr="00A85B44" w:rsidRDefault="006563C9" w:rsidP="006563C9">
      <w:pPr>
        <w:ind w:firstLine="709"/>
        <w:jc w:val="both"/>
      </w:pPr>
      <w:r w:rsidRPr="00A85B44">
        <w:t xml:space="preserve">- по налоговым и неналоговым доходам наблюдается рост на 100 759,2 тыс. рублей. Объясняется </w:t>
      </w:r>
      <w:r w:rsidR="00694213" w:rsidRPr="00A85B44">
        <w:t>увеличение</w:t>
      </w:r>
      <w:r w:rsidR="001103D1">
        <w:t>м</w:t>
      </w:r>
      <w:r w:rsidR="00694213" w:rsidRPr="00A85B44">
        <w:t xml:space="preserve"> процента отчислений от НДФЛ </w:t>
      </w:r>
      <w:proofErr w:type="gramStart"/>
      <w:r w:rsidR="00694213" w:rsidRPr="00A85B44">
        <w:t>в</w:t>
      </w:r>
      <w:proofErr w:type="gramEnd"/>
      <w:r w:rsidR="00694213" w:rsidRPr="00A85B44">
        <w:t xml:space="preserve"> </w:t>
      </w:r>
      <w:proofErr w:type="gramStart"/>
      <w:r w:rsidR="00694213" w:rsidRPr="00A85B44">
        <w:t>бюджета</w:t>
      </w:r>
      <w:proofErr w:type="gramEnd"/>
      <w:r w:rsidR="00694213" w:rsidRPr="00A85B44">
        <w:t xml:space="preserve"> города </w:t>
      </w:r>
      <w:r w:rsidRPr="00A85B44">
        <w:t xml:space="preserve">и выплатой </w:t>
      </w:r>
      <w:r w:rsidRPr="00A85B44">
        <w:lastRenderedPageBreak/>
        <w:t xml:space="preserve">единовременной премии работникам ООО "Газпром </w:t>
      </w:r>
      <w:proofErr w:type="spellStart"/>
      <w:r w:rsidRPr="00A85B44">
        <w:t>трансгаз</w:t>
      </w:r>
      <w:proofErr w:type="spellEnd"/>
      <w:r w:rsidRPr="00A85B44">
        <w:t xml:space="preserve"> </w:t>
      </w:r>
      <w:proofErr w:type="spellStart"/>
      <w:r w:rsidRPr="00A85B44">
        <w:t>Югорск</w:t>
      </w:r>
      <w:proofErr w:type="spellEnd"/>
      <w:r w:rsidRPr="00A85B44">
        <w:t xml:space="preserve">" к 50-летию со дня образования общества. </w:t>
      </w:r>
    </w:p>
    <w:p w:rsidR="006563C9" w:rsidRPr="00A85B44" w:rsidRDefault="006563C9" w:rsidP="006563C9">
      <w:pPr>
        <w:ind w:firstLine="709"/>
        <w:jc w:val="both"/>
      </w:pPr>
      <w:r w:rsidRPr="00A85B44">
        <w:t>- по безвозмездным поступлениям снижение на 228 147,5 тыс. рублей.</w:t>
      </w:r>
    </w:p>
    <w:p w:rsidR="00711C0A" w:rsidRPr="00A85B44" w:rsidRDefault="00711C0A" w:rsidP="006B1F62">
      <w:pPr>
        <w:jc w:val="center"/>
        <w:rPr>
          <w:b/>
          <w:bCs/>
          <w:sz w:val="28"/>
          <w:szCs w:val="28"/>
          <w:u w:val="single"/>
        </w:rPr>
      </w:pPr>
    </w:p>
    <w:p w:rsidR="006B1F62" w:rsidRPr="00A85B44" w:rsidRDefault="006B1F62" w:rsidP="006B1F62">
      <w:pPr>
        <w:jc w:val="center"/>
        <w:rPr>
          <w:b/>
          <w:bCs/>
          <w:sz w:val="28"/>
          <w:szCs w:val="28"/>
          <w:u w:val="single"/>
        </w:rPr>
      </w:pPr>
      <w:r w:rsidRPr="00A85B44">
        <w:rPr>
          <w:b/>
          <w:bCs/>
          <w:sz w:val="28"/>
          <w:szCs w:val="28"/>
          <w:u w:val="single"/>
        </w:rPr>
        <w:t>Налоговые доходы</w:t>
      </w:r>
    </w:p>
    <w:p w:rsidR="006B1F62" w:rsidRPr="00A85B44" w:rsidRDefault="006B1F62" w:rsidP="006B1F62">
      <w:pPr>
        <w:jc w:val="center"/>
        <w:rPr>
          <w:b/>
          <w:bCs/>
        </w:rPr>
      </w:pPr>
    </w:p>
    <w:p w:rsidR="006B1F62" w:rsidRPr="00A85B44" w:rsidRDefault="006B1F62" w:rsidP="00F60EDD">
      <w:pPr>
        <w:ind w:firstLine="709"/>
        <w:jc w:val="both"/>
      </w:pPr>
      <w:r w:rsidRPr="00A85B44">
        <w:t xml:space="preserve">Налоговые доходы бюджета города Югорска по итогам прошедшего финансового года составили </w:t>
      </w:r>
      <w:r w:rsidR="002922C9" w:rsidRPr="00A85B44">
        <w:t>975 356,2</w:t>
      </w:r>
      <w:r w:rsidRPr="00A85B44">
        <w:t xml:space="preserve"> тыс. рублей. Их доля в общей сумме всех доходов, поступивших </w:t>
      </w:r>
      <w:r w:rsidR="002922C9" w:rsidRPr="00A85B44">
        <w:t>за 2016</w:t>
      </w:r>
      <w:r w:rsidR="00D51A3A" w:rsidRPr="00A85B44">
        <w:t xml:space="preserve"> </w:t>
      </w:r>
      <w:r w:rsidRPr="00A85B44">
        <w:t xml:space="preserve">год, составила </w:t>
      </w:r>
      <w:r w:rsidR="00E20422" w:rsidRPr="00A85B44">
        <w:t>26</w:t>
      </w:r>
      <w:r w:rsidR="002922C9" w:rsidRPr="00A85B44">
        <w:t>,4</w:t>
      </w:r>
      <w:r w:rsidRPr="00A85B44">
        <w:t xml:space="preserve"> %. </w:t>
      </w:r>
    </w:p>
    <w:p w:rsidR="006B1F62" w:rsidRPr="00A85B44" w:rsidRDefault="006B1F62" w:rsidP="006B1F62">
      <w:pPr>
        <w:ind w:firstLine="708"/>
        <w:jc w:val="both"/>
      </w:pPr>
      <w:r w:rsidRPr="00A85B44">
        <w:t>Утвержденные плановые назначения</w:t>
      </w:r>
      <w:r w:rsidRPr="00A85B44">
        <w:tab/>
      </w:r>
      <w:r w:rsidR="002922C9" w:rsidRPr="00A85B44">
        <w:t>913 108,1</w:t>
      </w:r>
      <w:r w:rsidRPr="00A85B44">
        <w:t xml:space="preserve"> тыс. рублей.</w:t>
      </w:r>
    </w:p>
    <w:p w:rsidR="006B1F62" w:rsidRPr="00A85B44" w:rsidRDefault="006B1F62" w:rsidP="006B1F62">
      <w:pPr>
        <w:ind w:firstLine="708"/>
        <w:jc w:val="both"/>
      </w:pPr>
      <w:r w:rsidRPr="00A85B44">
        <w:t>Уточненные плановые назначения</w:t>
      </w:r>
      <w:r w:rsidRPr="00A85B44">
        <w:tab/>
      </w:r>
      <w:r w:rsidRPr="00A85B44">
        <w:tab/>
      </w:r>
      <w:r w:rsidR="002922C9" w:rsidRPr="00A85B44">
        <w:t>934 405,6</w:t>
      </w:r>
      <w:r w:rsidRPr="00A85B44">
        <w:t xml:space="preserve"> тыс. рублей.</w:t>
      </w:r>
    </w:p>
    <w:p w:rsidR="006B1F62" w:rsidRPr="00A85B44" w:rsidRDefault="006B1F62" w:rsidP="006B1F62">
      <w:pPr>
        <w:ind w:firstLine="708"/>
        <w:jc w:val="both"/>
      </w:pPr>
      <w:r w:rsidRPr="00A85B44">
        <w:t>Исполнение составляет</w:t>
      </w:r>
      <w:r w:rsidRPr="00A85B44">
        <w:tab/>
      </w:r>
      <w:r w:rsidR="00CF759C" w:rsidRPr="00A85B44">
        <w:t xml:space="preserve">                     </w:t>
      </w:r>
      <w:r w:rsidR="002922C9" w:rsidRPr="00A85B44">
        <w:t>975 356,2</w:t>
      </w:r>
      <w:r w:rsidRPr="00A85B44">
        <w:t xml:space="preserve"> тыс. рублей.</w:t>
      </w:r>
    </w:p>
    <w:p w:rsidR="00CF759C" w:rsidRPr="00A85B44" w:rsidRDefault="00CF759C" w:rsidP="00CF759C">
      <w:pPr>
        <w:ind w:firstLine="708"/>
        <w:jc w:val="both"/>
      </w:pPr>
      <w:r w:rsidRPr="00A85B44">
        <w:t xml:space="preserve">Исполнение к утвержденным плановым назначениям составляет 106,8 %. </w:t>
      </w:r>
    </w:p>
    <w:p w:rsidR="00CF759C" w:rsidRPr="00A85B44" w:rsidRDefault="00CF759C" w:rsidP="00CF759C">
      <w:pPr>
        <w:ind w:firstLine="708"/>
        <w:jc w:val="both"/>
      </w:pPr>
      <w:r w:rsidRPr="00A85B44">
        <w:t>Исполнение к уточненным плановым назначениям составляет 104,4 %.</w:t>
      </w:r>
    </w:p>
    <w:p w:rsidR="00CF759C" w:rsidRPr="00A85B44" w:rsidRDefault="00CF759C" w:rsidP="00CF759C">
      <w:pPr>
        <w:ind w:firstLine="708"/>
        <w:jc w:val="both"/>
      </w:pPr>
      <w:r w:rsidRPr="00A85B44">
        <w:t>Исполнение налоговых поступлений в бюджет города Югорска за 2016 год по видам на</w:t>
      </w:r>
      <w:r w:rsidR="00CE5ABD">
        <w:t>логовых доходов представлено в т</w:t>
      </w:r>
      <w:r w:rsidRPr="00A85B44">
        <w:t>аблице</w:t>
      </w:r>
      <w:r w:rsidR="00CE5ABD">
        <w:t>:</w:t>
      </w:r>
      <w:r w:rsidRPr="00A85B44">
        <w:t xml:space="preserve"> </w:t>
      </w:r>
    </w:p>
    <w:p w:rsidR="00CF759C" w:rsidRPr="00A85B44" w:rsidRDefault="00CF759C" w:rsidP="00CF759C">
      <w:pPr>
        <w:ind w:firstLine="708"/>
        <w:jc w:val="both"/>
      </w:pPr>
    </w:p>
    <w:p w:rsidR="00CF759C" w:rsidRPr="00A85B44" w:rsidRDefault="00CF759C" w:rsidP="00CF759C">
      <w:pPr>
        <w:jc w:val="center"/>
        <w:rPr>
          <w:b/>
        </w:rPr>
      </w:pPr>
      <w:r w:rsidRPr="00A85B44">
        <w:rPr>
          <w:b/>
        </w:rPr>
        <w:t>Исполнение налоговых поступлений в бюджет города Югорска за 2016 год</w:t>
      </w:r>
    </w:p>
    <w:p w:rsidR="00CF759C" w:rsidRPr="00A85B44" w:rsidRDefault="00CF759C" w:rsidP="00CF759C">
      <w:pPr>
        <w:jc w:val="center"/>
        <w:rPr>
          <w:b/>
        </w:rPr>
      </w:pPr>
      <w:r w:rsidRPr="00A85B44">
        <w:rPr>
          <w:b/>
        </w:rPr>
        <w:t>по видам налоговых доходов</w:t>
      </w:r>
    </w:p>
    <w:p w:rsidR="00CF759C" w:rsidRPr="00A85B44" w:rsidRDefault="00CF759C" w:rsidP="00CF759C">
      <w:pPr>
        <w:ind w:firstLine="708"/>
        <w:jc w:val="right"/>
      </w:pPr>
      <w:r w:rsidRPr="00A85B44">
        <w:t>тыс</w:t>
      </w:r>
      <w:proofErr w:type="gramStart"/>
      <w:r w:rsidRPr="00A85B44">
        <w:t>.р</w:t>
      </w:r>
      <w:proofErr w:type="gramEnd"/>
      <w:r w:rsidRPr="00A85B44">
        <w:t>ублей</w:t>
      </w:r>
    </w:p>
    <w:tbl>
      <w:tblPr>
        <w:tblW w:w="9965" w:type="dxa"/>
        <w:tblInd w:w="93" w:type="dxa"/>
        <w:tblLook w:val="04A0"/>
      </w:tblPr>
      <w:tblGrid>
        <w:gridCol w:w="2553"/>
        <w:gridCol w:w="1643"/>
        <w:gridCol w:w="1339"/>
        <w:gridCol w:w="920"/>
        <w:gridCol w:w="3510"/>
      </w:tblGrid>
      <w:tr w:rsidR="00A603D4" w:rsidRPr="00A85B44" w:rsidTr="0063061C">
        <w:trPr>
          <w:trHeight w:val="31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03D4" w:rsidRPr="00A85B44" w:rsidRDefault="00A603D4" w:rsidP="00155862">
            <w:pPr>
              <w:jc w:val="center"/>
              <w:rPr>
                <w:bCs/>
              </w:rPr>
            </w:pPr>
            <w:r w:rsidRPr="00A85B44">
              <w:rPr>
                <w:bCs/>
              </w:rPr>
              <w:t>Наименование показателя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03D4" w:rsidRDefault="00A603D4" w:rsidP="00155862">
            <w:pPr>
              <w:jc w:val="center"/>
              <w:rPr>
                <w:sz w:val="22"/>
              </w:rPr>
            </w:pPr>
            <w:r w:rsidRPr="007757C7">
              <w:rPr>
                <w:sz w:val="22"/>
              </w:rPr>
              <w:t xml:space="preserve">Утвержденный план </w:t>
            </w:r>
            <w:r>
              <w:rPr>
                <w:sz w:val="22"/>
              </w:rPr>
              <w:t>на 2016 год</w:t>
            </w:r>
          </w:p>
          <w:p w:rsidR="00A603D4" w:rsidRPr="007757C7" w:rsidRDefault="00A603D4" w:rsidP="00155862">
            <w:pPr>
              <w:jc w:val="center"/>
              <w:rPr>
                <w:sz w:val="22"/>
              </w:rPr>
            </w:pPr>
            <w:r w:rsidRPr="007757C7">
              <w:rPr>
                <w:sz w:val="22"/>
              </w:rPr>
              <w:t>по решению Думы от 22.12.2015</w:t>
            </w:r>
          </w:p>
          <w:p w:rsidR="00A603D4" w:rsidRPr="007757C7" w:rsidRDefault="00A603D4" w:rsidP="00155862">
            <w:pPr>
              <w:jc w:val="center"/>
              <w:rPr>
                <w:sz w:val="22"/>
              </w:rPr>
            </w:pPr>
            <w:r w:rsidRPr="007757C7">
              <w:rPr>
                <w:sz w:val="22"/>
              </w:rPr>
              <w:t>№ 94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03D4" w:rsidRDefault="00A603D4" w:rsidP="00155862">
            <w:pPr>
              <w:jc w:val="center"/>
              <w:rPr>
                <w:sz w:val="22"/>
              </w:rPr>
            </w:pPr>
            <w:r w:rsidRPr="007757C7">
              <w:rPr>
                <w:sz w:val="22"/>
              </w:rPr>
              <w:t>Фактическ</w:t>
            </w:r>
            <w:r>
              <w:rPr>
                <w:sz w:val="22"/>
              </w:rPr>
              <w:t>и</w:t>
            </w:r>
            <w:r w:rsidRPr="007757C7">
              <w:rPr>
                <w:sz w:val="22"/>
              </w:rPr>
              <w:t xml:space="preserve"> исполнен</w:t>
            </w:r>
            <w:r>
              <w:rPr>
                <w:sz w:val="22"/>
              </w:rPr>
              <w:t>о</w:t>
            </w:r>
          </w:p>
          <w:p w:rsidR="00A603D4" w:rsidRPr="007757C7" w:rsidRDefault="00A603D4" w:rsidP="00155862">
            <w:pPr>
              <w:jc w:val="center"/>
              <w:rPr>
                <w:sz w:val="22"/>
              </w:rPr>
            </w:pPr>
            <w:r>
              <w:rPr>
                <w:sz w:val="22"/>
              </w:rPr>
              <w:t>за 2016 год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03D4" w:rsidRPr="00A85B44" w:rsidRDefault="00A603D4" w:rsidP="00155862">
            <w:pPr>
              <w:jc w:val="center"/>
            </w:pPr>
            <w:r w:rsidRPr="00A85B44">
              <w:t xml:space="preserve">% </w:t>
            </w:r>
            <w:proofErr w:type="spellStart"/>
            <w:proofErr w:type="gramStart"/>
            <w:r w:rsidRPr="00A85B44">
              <w:t>испол-нения</w:t>
            </w:r>
            <w:proofErr w:type="spellEnd"/>
            <w:proofErr w:type="gramEnd"/>
          </w:p>
        </w:tc>
        <w:tc>
          <w:tcPr>
            <w:tcW w:w="3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03D4" w:rsidRPr="00A85B44" w:rsidRDefault="00A603D4" w:rsidP="00155862">
            <w:pPr>
              <w:jc w:val="center"/>
            </w:pPr>
            <w:r w:rsidRPr="00A85B44">
              <w:t>Причины отклонений</w:t>
            </w:r>
          </w:p>
        </w:tc>
      </w:tr>
      <w:tr w:rsidR="00817152" w:rsidRPr="00A85B44" w:rsidTr="0063061C">
        <w:trPr>
          <w:trHeight w:val="31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rPr>
                <w:b/>
                <w:bCs/>
              </w:rPr>
            </w:pPr>
            <w:r w:rsidRPr="00A85B44">
              <w:rPr>
                <w:b/>
                <w:bCs/>
              </w:rPr>
              <w:t>Налоговые доходы, всего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  <w:rPr>
                <w:b/>
                <w:bCs/>
              </w:rPr>
            </w:pPr>
            <w:r w:rsidRPr="00A85B44">
              <w:rPr>
                <w:b/>
                <w:bCs/>
              </w:rPr>
              <w:t>913 108,1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  <w:rPr>
                <w:b/>
                <w:bCs/>
              </w:rPr>
            </w:pPr>
            <w:r w:rsidRPr="00A85B44">
              <w:rPr>
                <w:b/>
                <w:bCs/>
              </w:rPr>
              <w:t>975 356,2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  <w:rPr>
                <w:b/>
              </w:rPr>
            </w:pPr>
            <w:r w:rsidRPr="00A85B44">
              <w:rPr>
                <w:b/>
              </w:rPr>
              <w:t>106,8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A85B44" w:rsidRDefault="00817152" w:rsidP="00817152">
            <w:pPr>
              <w:rPr>
                <w:b/>
              </w:rPr>
            </w:pPr>
          </w:p>
        </w:tc>
      </w:tr>
      <w:tr w:rsidR="00817152" w:rsidRPr="00A85B44" w:rsidTr="0063061C">
        <w:trPr>
          <w:trHeight w:val="34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r w:rsidRPr="00A85B44">
              <w:t>Налог на доходы физических лиц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750 167,5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790 574,8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105,4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A85B44" w:rsidRDefault="00817152" w:rsidP="00C344E6">
            <w:pPr>
              <w:rPr>
                <w:sz w:val="22"/>
              </w:rPr>
            </w:pPr>
            <w:r w:rsidRPr="00A85B44">
              <w:rPr>
                <w:sz w:val="22"/>
              </w:rPr>
              <w:t>Перевыполнение утвержденных плановых назначений объясняется стабильной экономической ситуацией на предприятиях города Югорска</w:t>
            </w:r>
            <w:r w:rsidR="00EC6E5D" w:rsidRPr="00A85B44">
              <w:rPr>
                <w:sz w:val="22"/>
              </w:rPr>
              <w:t>,</w:t>
            </w:r>
            <w:r w:rsidRPr="00A85B44">
              <w:rPr>
                <w:sz w:val="22"/>
              </w:rPr>
              <w:t xml:space="preserve">  выплатой </w:t>
            </w:r>
            <w:r w:rsidR="00C344E6" w:rsidRPr="00A85B44">
              <w:rPr>
                <w:sz w:val="22"/>
              </w:rPr>
              <w:t xml:space="preserve">ООО "Газпром </w:t>
            </w:r>
            <w:proofErr w:type="spellStart"/>
            <w:r w:rsidR="00C344E6" w:rsidRPr="00A85B44">
              <w:rPr>
                <w:sz w:val="22"/>
              </w:rPr>
              <w:t>трансгаз</w:t>
            </w:r>
            <w:proofErr w:type="spellEnd"/>
            <w:r w:rsidR="00C344E6" w:rsidRPr="00A85B44">
              <w:rPr>
                <w:sz w:val="22"/>
              </w:rPr>
              <w:t xml:space="preserve"> </w:t>
            </w:r>
            <w:proofErr w:type="spellStart"/>
            <w:r w:rsidR="00C344E6" w:rsidRPr="00A85B44">
              <w:rPr>
                <w:sz w:val="22"/>
              </w:rPr>
              <w:t>Югорск</w:t>
            </w:r>
            <w:proofErr w:type="spellEnd"/>
            <w:proofErr w:type="gramStart"/>
            <w:r w:rsidR="00C344E6" w:rsidRPr="00A85B44">
              <w:rPr>
                <w:sz w:val="22"/>
              </w:rPr>
              <w:t>"</w:t>
            </w:r>
            <w:r w:rsidRPr="00A85B44">
              <w:rPr>
                <w:sz w:val="22"/>
              </w:rPr>
              <w:t>е</w:t>
            </w:r>
            <w:proofErr w:type="gramEnd"/>
            <w:r w:rsidRPr="00A85B44">
              <w:rPr>
                <w:sz w:val="22"/>
              </w:rPr>
              <w:t>диновременной премии работникам к 50-летию со дня образования общества</w:t>
            </w:r>
            <w:r w:rsidR="00EC6E5D" w:rsidRPr="00A85B44">
              <w:rPr>
                <w:sz w:val="22"/>
              </w:rPr>
              <w:t>, поступление</w:t>
            </w:r>
            <w:r w:rsidR="001103D1">
              <w:rPr>
                <w:sz w:val="22"/>
              </w:rPr>
              <w:t>м</w:t>
            </w:r>
            <w:r w:rsidR="00EC6E5D" w:rsidRPr="00A85B44">
              <w:rPr>
                <w:sz w:val="22"/>
              </w:rPr>
              <w:t xml:space="preserve"> задолженности по НДФЛ прошлых лет</w:t>
            </w:r>
            <w:r w:rsidRPr="00A85B44">
              <w:rPr>
                <w:sz w:val="22"/>
              </w:rPr>
              <w:t>.</w:t>
            </w:r>
          </w:p>
        </w:tc>
      </w:tr>
      <w:tr w:rsidR="00817152" w:rsidRPr="00A85B44" w:rsidTr="0063061C">
        <w:trPr>
          <w:trHeight w:val="61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152" w:rsidRPr="00A85B44" w:rsidRDefault="00817152" w:rsidP="00817152">
            <w:r w:rsidRPr="00A85B44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15 104,8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21 736,4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143,9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A85B44" w:rsidRDefault="00817152" w:rsidP="00817152">
            <w:pPr>
              <w:rPr>
                <w:sz w:val="22"/>
              </w:rPr>
            </w:pPr>
            <w:r w:rsidRPr="00A85B44">
              <w:rPr>
                <w:sz w:val="22"/>
              </w:rPr>
              <w:t xml:space="preserve">Перевыполнение утвержденных плановых назначений объясняется </w:t>
            </w:r>
            <w:r w:rsidRPr="00A85B44">
              <w:rPr>
                <w:rFonts w:eastAsia="Arial"/>
                <w:sz w:val="22"/>
              </w:rPr>
              <w:t>увеличением с 01.04.2016 ставок акцизов на автомобильный бензин, дизельное топливо, прямогонный бензин.</w:t>
            </w:r>
          </w:p>
        </w:tc>
      </w:tr>
      <w:tr w:rsidR="00817152" w:rsidRPr="00A85B44" w:rsidTr="0063061C">
        <w:trPr>
          <w:trHeight w:val="52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152" w:rsidRPr="00A85B44" w:rsidRDefault="00817152" w:rsidP="00817152">
            <w:r w:rsidRPr="00A85B44">
              <w:t>Единый налог, в связи с применением упрощенной системы налогообложения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56 186,4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62 709,0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111,6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A85B44" w:rsidRDefault="00817152" w:rsidP="00817152">
            <w:pPr>
              <w:rPr>
                <w:sz w:val="22"/>
              </w:rPr>
            </w:pPr>
            <w:r w:rsidRPr="00A85B44">
              <w:rPr>
                <w:sz w:val="22"/>
              </w:rPr>
              <w:t>Перевыполнение утвержденных плановых назначений объясняется увеличением количества налогоплательщиков.</w:t>
            </w:r>
          </w:p>
        </w:tc>
      </w:tr>
      <w:tr w:rsidR="00817152" w:rsidRPr="00A85B44" w:rsidTr="0063061C">
        <w:trPr>
          <w:trHeight w:val="31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r w:rsidRPr="00A85B44">
              <w:t>Единый налог на вмененный доход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36 400,0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30 973,8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85,1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A85B44" w:rsidRDefault="00817152" w:rsidP="00817152">
            <w:pPr>
              <w:rPr>
                <w:sz w:val="22"/>
              </w:rPr>
            </w:pPr>
            <w:r w:rsidRPr="00A85B44">
              <w:rPr>
                <w:sz w:val="22"/>
              </w:rPr>
              <w:t>Неисполнение утвержденных плановых назначений объясняется снижением количества налогоплательщиков в связи с переходом на патентную систему налогообложения.</w:t>
            </w:r>
          </w:p>
        </w:tc>
      </w:tr>
      <w:tr w:rsidR="00817152" w:rsidRPr="00A85B44" w:rsidTr="0063061C">
        <w:trPr>
          <w:trHeight w:val="31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r w:rsidRPr="00A85B44">
              <w:t xml:space="preserve">Единый </w:t>
            </w:r>
            <w:r w:rsidRPr="00A85B44">
              <w:lastRenderedPageBreak/>
              <w:t>сельскохозяйственный налог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lastRenderedPageBreak/>
              <w:t>377,0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367,8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97,6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A85B44" w:rsidRDefault="00817152" w:rsidP="00817152">
            <w:pPr>
              <w:rPr>
                <w:sz w:val="22"/>
              </w:rPr>
            </w:pPr>
            <w:r w:rsidRPr="00A85B44">
              <w:rPr>
                <w:sz w:val="22"/>
              </w:rPr>
              <w:t xml:space="preserve">Неисполнение утвержденных плановых назначений произошло </w:t>
            </w:r>
            <w:r w:rsidRPr="00A85B44">
              <w:rPr>
                <w:sz w:val="22"/>
              </w:rPr>
              <w:lastRenderedPageBreak/>
              <w:t>по причине поступления в 2015 году авансовых платежей.</w:t>
            </w:r>
          </w:p>
        </w:tc>
      </w:tr>
      <w:tr w:rsidR="00817152" w:rsidRPr="00A85B44" w:rsidTr="0063061C">
        <w:trPr>
          <w:trHeight w:val="63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152" w:rsidRPr="00A85B44" w:rsidRDefault="00817152" w:rsidP="00817152">
            <w:r w:rsidRPr="00A85B44">
              <w:lastRenderedPageBreak/>
              <w:t>Налог, взимаемый в связи с применением патентной системы налогообложения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2 487,8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4 945,0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свыше 100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A85B44" w:rsidRDefault="00817152" w:rsidP="007757C7">
            <w:pPr>
              <w:rPr>
                <w:sz w:val="22"/>
              </w:rPr>
            </w:pPr>
            <w:r w:rsidRPr="00A85B44">
              <w:rPr>
                <w:sz w:val="22"/>
              </w:rPr>
              <w:t>Перевыполнение утвержденных плановых назначений произошло по    следующим причинам:</w:t>
            </w:r>
          </w:p>
          <w:p w:rsidR="00817152" w:rsidRPr="00A85B44" w:rsidRDefault="00817152" w:rsidP="007757C7">
            <w:pPr>
              <w:rPr>
                <w:sz w:val="22"/>
              </w:rPr>
            </w:pPr>
            <w:r w:rsidRPr="00A85B44">
              <w:rPr>
                <w:sz w:val="22"/>
              </w:rPr>
              <w:t>- увеличение количества налогоплательщиков перешедших на уплату налога, взимаемого в связи с применением патентной системы налогообложения;</w:t>
            </w:r>
          </w:p>
          <w:p w:rsidR="00817152" w:rsidRPr="00A85B44" w:rsidRDefault="00817152" w:rsidP="007757C7">
            <w:pPr>
              <w:rPr>
                <w:sz w:val="22"/>
              </w:rPr>
            </w:pPr>
            <w:r w:rsidRPr="00A85B44">
              <w:rPr>
                <w:sz w:val="22"/>
              </w:rPr>
              <w:t xml:space="preserve">- ежегодная индексация на коэффициент-дефлятор, учитывающий изменение потребительских цен на товары (работы, услуги) в Российской Федерации, установленный на соответствующий календарный год </w:t>
            </w:r>
            <w:proofErr w:type="gramStart"/>
            <w:r w:rsidRPr="00A85B44">
              <w:rPr>
                <w:sz w:val="22"/>
              </w:rPr>
              <w:t>потенциально возможного</w:t>
            </w:r>
            <w:proofErr w:type="gramEnd"/>
            <w:r w:rsidRPr="00A85B44">
              <w:rPr>
                <w:sz w:val="22"/>
              </w:rPr>
              <w:t xml:space="preserve"> к получению индивидуальным предпринимателем годового дохода.</w:t>
            </w:r>
          </w:p>
        </w:tc>
      </w:tr>
      <w:tr w:rsidR="00817152" w:rsidRPr="00A85B44" w:rsidTr="0063061C">
        <w:trPr>
          <w:trHeight w:val="31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r w:rsidRPr="00A85B44">
              <w:t>Налог на имущество физических лиц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13 122,0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10 885,3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83,0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A85B44" w:rsidRDefault="00817152" w:rsidP="007757C7">
            <w:pPr>
              <w:rPr>
                <w:sz w:val="22"/>
              </w:rPr>
            </w:pPr>
            <w:r w:rsidRPr="00A85B44">
              <w:rPr>
                <w:sz w:val="22"/>
              </w:rPr>
              <w:t>Неисполнение утвержденных плановых назначений произошло по следующим причинам:</w:t>
            </w:r>
          </w:p>
          <w:p w:rsidR="00817152" w:rsidRPr="00A85B44" w:rsidRDefault="00817152" w:rsidP="007757C7">
            <w:pPr>
              <w:rPr>
                <w:sz w:val="22"/>
              </w:rPr>
            </w:pPr>
            <w:r w:rsidRPr="00A85B44">
              <w:rPr>
                <w:sz w:val="22"/>
              </w:rPr>
              <w:t xml:space="preserve">1. </w:t>
            </w:r>
            <w:proofErr w:type="gramStart"/>
            <w:r w:rsidRPr="00A85B44">
              <w:rPr>
                <w:sz w:val="22"/>
              </w:rPr>
              <w:t xml:space="preserve">Снижение ставок по налогу на имущество физических лиц (ограничение по Налоговому кодексу Российской Федерации при переходе на исчисление налога с применением кадастровой стоимости объектов недвижимости);  </w:t>
            </w:r>
            <w:proofErr w:type="gramEnd"/>
          </w:p>
          <w:p w:rsidR="00817152" w:rsidRPr="00A85B44" w:rsidRDefault="00B41E5B" w:rsidP="007757C7">
            <w:pPr>
              <w:rPr>
                <w:sz w:val="22"/>
              </w:rPr>
            </w:pPr>
            <w:r w:rsidRPr="00A85B44">
              <w:rPr>
                <w:sz w:val="22"/>
              </w:rPr>
              <w:t>2</w:t>
            </w:r>
            <w:r w:rsidR="00817152" w:rsidRPr="00A85B44">
              <w:rPr>
                <w:sz w:val="22"/>
              </w:rPr>
              <w:t>. Уменьшение налогооблагаемой базы при расчете налога.</w:t>
            </w:r>
          </w:p>
        </w:tc>
      </w:tr>
      <w:tr w:rsidR="00817152" w:rsidRPr="00A85B44" w:rsidTr="0063061C">
        <w:trPr>
          <w:trHeight w:val="31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r w:rsidRPr="00A85B44">
              <w:t>Земельный налог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34 702,0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47 460,8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136,8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A85B44" w:rsidRDefault="00817152" w:rsidP="007757C7">
            <w:pPr>
              <w:rPr>
                <w:sz w:val="22"/>
              </w:rPr>
            </w:pPr>
            <w:r w:rsidRPr="00A85B44">
              <w:rPr>
                <w:sz w:val="22"/>
              </w:rPr>
              <w:t>Перевыполнение утвержденных плановых назначений произошло по причине сокращения льгот по земельному налогу</w:t>
            </w:r>
            <w:r w:rsidR="00B41E5B" w:rsidRPr="00A85B44">
              <w:rPr>
                <w:sz w:val="22"/>
              </w:rPr>
              <w:t xml:space="preserve"> и поступлени</w:t>
            </w:r>
            <w:r w:rsidR="00A85B44">
              <w:rPr>
                <w:sz w:val="22"/>
              </w:rPr>
              <w:t>я</w:t>
            </w:r>
            <w:r w:rsidR="00B41E5B" w:rsidRPr="00A85B44">
              <w:rPr>
                <w:sz w:val="22"/>
              </w:rPr>
              <w:t xml:space="preserve"> задолженности по налогу.</w:t>
            </w:r>
          </w:p>
        </w:tc>
      </w:tr>
      <w:tr w:rsidR="00817152" w:rsidRPr="00A85B44" w:rsidTr="0063061C">
        <w:trPr>
          <w:trHeight w:val="31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rPr>
                <w:bCs/>
              </w:rPr>
            </w:pPr>
            <w:r w:rsidRPr="00A85B44">
              <w:rPr>
                <w:bCs/>
              </w:rPr>
              <w:t>Госпошлина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  <w:rPr>
                <w:bCs/>
              </w:rPr>
            </w:pPr>
            <w:r w:rsidRPr="00A85B44">
              <w:rPr>
                <w:bCs/>
              </w:rPr>
              <w:t>4 560,6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  <w:rPr>
                <w:bCs/>
              </w:rPr>
            </w:pPr>
            <w:r w:rsidRPr="00A85B44">
              <w:rPr>
                <w:bCs/>
              </w:rPr>
              <w:t>5 703,3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125,1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A85B44" w:rsidRDefault="00817152" w:rsidP="007757C7">
            <w:pPr>
              <w:rPr>
                <w:sz w:val="22"/>
              </w:rPr>
            </w:pPr>
            <w:r w:rsidRPr="00A85B44">
              <w:rPr>
                <w:sz w:val="22"/>
              </w:rPr>
              <w:t>Перевыполнение  утвержденных плановых назначений произошло за счет дополнительного поступления государственной пошлины по делам, рассматриваемым в судах общей юрисдикции, мировыми судьями.</w:t>
            </w:r>
          </w:p>
        </w:tc>
      </w:tr>
    </w:tbl>
    <w:p w:rsidR="00D42E3A" w:rsidRPr="00A85B44" w:rsidRDefault="00D42E3A" w:rsidP="006B1F62">
      <w:pPr>
        <w:ind w:firstLine="708"/>
        <w:jc w:val="both"/>
      </w:pPr>
    </w:p>
    <w:p w:rsidR="006B1F62" w:rsidRPr="00A85B44" w:rsidRDefault="006B1F62" w:rsidP="006B1F62">
      <w:pPr>
        <w:ind w:firstLine="708"/>
        <w:jc w:val="both"/>
      </w:pPr>
      <w:r w:rsidRPr="00A85B44">
        <w:t>Налоговые доходы бюджета города Югорска по видам налогов за период 201</w:t>
      </w:r>
      <w:r w:rsidR="005C3841" w:rsidRPr="00A85B44">
        <w:t>5</w:t>
      </w:r>
      <w:r w:rsidRPr="00A85B44">
        <w:t>-201</w:t>
      </w:r>
      <w:r w:rsidR="005C3841" w:rsidRPr="00A85B44">
        <w:t>6</w:t>
      </w:r>
      <w:r w:rsidRPr="00A85B44">
        <w:t xml:space="preserve"> годы представлены в </w:t>
      </w:r>
      <w:r w:rsidR="00CE5ABD">
        <w:t>таблице:</w:t>
      </w:r>
    </w:p>
    <w:p w:rsidR="006B1F62" w:rsidRPr="00A85B44" w:rsidRDefault="006B1F62" w:rsidP="006B1F62">
      <w:pPr>
        <w:jc w:val="right"/>
      </w:pPr>
    </w:p>
    <w:p w:rsidR="006B1F62" w:rsidRPr="00A85B44" w:rsidRDefault="006B1F62" w:rsidP="006B1F62">
      <w:pPr>
        <w:jc w:val="center"/>
        <w:rPr>
          <w:b/>
          <w:bCs/>
        </w:rPr>
      </w:pPr>
      <w:r w:rsidRPr="00A85B44">
        <w:rPr>
          <w:b/>
          <w:bCs/>
        </w:rPr>
        <w:t>Налоговые доходы бюджета города Югорска по видам налогов за период 201</w:t>
      </w:r>
      <w:r w:rsidR="00FD44DA" w:rsidRPr="00A85B44">
        <w:rPr>
          <w:b/>
          <w:bCs/>
        </w:rPr>
        <w:t>5</w:t>
      </w:r>
      <w:r w:rsidRPr="00A85B44">
        <w:rPr>
          <w:b/>
          <w:bCs/>
        </w:rPr>
        <w:t>-201</w:t>
      </w:r>
      <w:r w:rsidR="00FD44DA" w:rsidRPr="00A85B44">
        <w:rPr>
          <w:b/>
          <w:bCs/>
        </w:rPr>
        <w:t>6</w:t>
      </w:r>
      <w:r w:rsidRPr="00A85B44">
        <w:rPr>
          <w:b/>
          <w:bCs/>
        </w:rPr>
        <w:t xml:space="preserve"> годы</w:t>
      </w:r>
    </w:p>
    <w:p w:rsidR="006B1F62" w:rsidRPr="00A85B44" w:rsidRDefault="006B1F62" w:rsidP="006B1F62">
      <w:pPr>
        <w:jc w:val="both"/>
        <w:rPr>
          <w:b/>
          <w:bCs/>
        </w:rPr>
      </w:pPr>
    </w:p>
    <w:tbl>
      <w:tblPr>
        <w:tblW w:w="10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31"/>
        <w:gridCol w:w="1843"/>
        <w:gridCol w:w="1681"/>
        <w:gridCol w:w="1681"/>
        <w:gridCol w:w="1681"/>
      </w:tblGrid>
      <w:tr w:rsidR="006B1F62" w:rsidRPr="00A85B44" w:rsidTr="0063061C">
        <w:trPr>
          <w:trHeight w:val="320"/>
          <w:jc w:val="center"/>
        </w:trPr>
        <w:tc>
          <w:tcPr>
            <w:tcW w:w="3131" w:type="dxa"/>
            <w:vMerge w:val="restart"/>
            <w:vAlign w:val="center"/>
          </w:tcPr>
          <w:p w:rsidR="006B1F62" w:rsidRPr="00A85B44" w:rsidRDefault="006B1F62" w:rsidP="00767BFC">
            <w:pPr>
              <w:jc w:val="center"/>
              <w:rPr>
                <w:bCs/>
              </w:rPr>
            </w:pPr>
            <w:r w:rsidRPr="00A85B44">
              <w:rPr>
                <w:bCs/>
              </w:rPr>
              <w:t>Наименование</w:t>
            </w:r>
            <w:r w:rsidR="00155862">
              <w:rPr>
                <w:bCs/>
              </w:rPr>
              <w:t xml:space="preserve"> показателя</w:t>
            </w:r>
          </w:p>
        </w:tc>
        <w:tc>
          <w:tcPr>
            <w:tcW w:w="3524" w:type="dxa"/>
            <w:gridSpan w:val="2"/>
            <w:vAlign w:val="center"/>
          </w:tcPr>
          <w:p w:rsidR="00A603D4" w:rsidRPr="00A603D4" w:rsidRDefault="00A603D4" w:rsidP="00FF175A">
            <w:pPr>
              <w:jc w:val="center"/>
              <w:rPr>
                <w:bCs/>
              </w:rPr>
            </w:pPr>
            <w:r w:rsidRPr="00A603D4">
              <w:rPr>
                <w:bCs/>
              </w:rPr>
              <w:t xml:space="preserve">Фактически исполнено </w:t>
            </w:r>
          </w:p>
          <w:p w:rsidR="006B1F62" w:rsidRPr="00A85B44" w:rsidRDefault="00A603D4" w:rsidP="00FF17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за </w:t>
            </w:r>
            <w:r w:rsidR="006B1F62" w:rsidRPr="00A85B44">
              <w:rPr>
                <w:b/>
                <w:bCs/>
              </w:rPr>
              <w:t>201</w:t>
            </w:r>
            <w:r w:rsidR="005C3841" w:rsidRPr="00A85B44">
              <w:rPr>
                <w:b/>
                <w:bCs/>
              </w:rPr>
              <w:t>5</w:t>
            </w:r>
            <w:r w:rsidR="006B1F62" w:rsidRPr="00A85B44">
              <w:rPr>
                <w:b/>
                <w:bCs/>
              </w:rPr>
              <w:t xml:space="preserve"> год</w:t>
            </w:r>
          </w:p>
        </w:tc>
        <w:tc>
          <w:tcPr>
            <w:tcW w:w="3362" w:type="dxa"/>
            <w:gridSpan w:val="2"/>
            <w:vAlign w:val="center"/>
          </w:tcPr>
          <w:p w:rsidR="00A603D4" w:rsidRPr="00A603D4" w:rsidRDefault="00A603D4" w:rsidP="00A603D4">
            <w:pPr>
              <w:jc w:val="center"/>
              <w:rPr>
                <w:bCs/>
              </w:rPr>
            </w:pPr>
            <w:r w:rsidRPr="00A603D4">
              <w:rPr>
                <w:bCs/>
              </w:rPr>
              <w:t xml:space="preserve">Фактически исполнено </w:t>
            </w:r>
          </w:p>
          <w:p w:rsidR="006B1F62" w:rsidRPr="00A85B44" w:rsidRDefault="00A603D4" w:rsidP="00A603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за </w:t>
            </w:r>
            <w:r w:rsidR="006B1F62" w:rsidRPr="00A85B44">
              <w:rPr>
                <w:b/>
                <w:bCs/>
              </w:rPr>
              <w:t>201</w:t>
            </w:r>
            <w:r w:rsidR="005C3841" w:rsidRPr="00A85B44">
              <w:rPr>
                <w:b/>
                <w:bCs/>
              </w:rPr>
              <w:t>6</w:t>
            </w:r>
            <w:r w:rsidR="006B1F62" w:rsidRPr="00A85B44">
              <w:rPr>
                <w:b/>
                <w:bCs/>
              </w:rPr>
              <w:t xml:space="preserve"> год</w:t>
            </w:r>
          </w:p>
        </w:tc>
      </w:tr>
      <w:tr w:rsidR="006B1F62" w:rsidRPr="00A85B44" w:rsidTr="0063061C">
        <w:trPr>
          <w:trHeight w:val="215"/>
          <w:jc w:val="center"/>
        </w:trPr>
        <w:tc>
          <w:tcPr>
            <w:tcW w:w="3131" w:type="dxa"/>
            <w:vMerge/>
          </w:tcPr>
          <w:p w:rsidR="006B1F62" w:rsidRPr="00A85B44" w:rsidRDefault="006B1F62" w:rsidP="00767BFC">
            <w:pPr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6B1F62" w:rsidRPr="00A85B44" w:rsidRDefault="006B1F62" w:rsidP="00767BFC">
            <w:pPr>
              <w:jc w:val="center"/>
              <w:rPr>
                <w:bCs/>
              </w:rPr>
            </w:pPr>
            <w:r w:rsidRPr="00A85B44">
              <w:rPr>
                <w:bCs/>
              </w:rPr>
              <w:t xml:space="preserve">сумма </w:t>
            </w:r>
          </w:p>
          <w:p w:rsidR="006B1F62" w:rsidRPr="00A85B44" w:rsidRDefault="006B1F62" w:rsidP="00767BFC">
            <w:pPr>
              <w:jc w:val="center"/>
              <w:rPr>
                <w:bCs/>
              </w:rPr>
            </w:pPr>
            <w:r w:rsidRPr="00A85B44">
              <w:rPr>
                <w:bCs/>
              </w:rPr>
              <w:t>(тыс. рублей)</w:t>
            </w:r>
          </w:p>
        </w:tc>
        <w:tc>
          <w:tcPr>
            <w:tcW w:w="1681" w:type="dxa"/>
          </w:tcPr>
          <w:p w:rsidR="006B1F62" w:rsidRPr="00A85B44" w:rsidRDefault="006B1F62" w:rsidP="00767BFC">
            <w:pPr>
              <w:jc w:val="center"/>
              <w:rPr>
                <w:bCs/>
              </w:rPr>
            </w:pPr>
            <w:r w:rsidRPr="00A85B44">
              <w:rPr>
                <w:bCs/>
              </w:rPr>
              <w:t xml:space="preserve">удельный вес </w:t>
            </w:r>
          </w:p>
          <w:p w:rsidR="006B1F62" w:rsidRPr="00A85B44" w:rsidRDefault="006B1F62" w:rsidP="00767BFC">
            <w:pPr>
              <w:jc w:val="center"/>
              <w:rPr>
                <w:bCs/>
              </w:rPr>
            </w:pPr>
            <w:r w:rsidRPr="00A85B44">
              <w:rPr>
                <w:bCs/>
              </w:rPr>
              <w:t>(%)</w:t>
            </w:r>
          </w:p>
        </w:tc>
        <w:tc>
          <w:tcPr>
            <w:tcW w:w="1681" w:type="dxa"/>
          </w:tcPr>
          <w:p w:rsidR="006B1F62" w:rsidRPr="00A85B44" w:rsidRDefault="006B1F62" w:rsidP="00767BFC">
            <w:pPr>
              <w:jc w:val="center"/>
              <w:rPr>
                <w:bCs/>
              </w:rPr>
            </w:pPr>
            <w:r w:rsidRPr="00A85B44">
              <w:rPr>
                <w:bCs/>
              </w:rPr>
              <w:t xml:space="preserve">сумма </w:t>
            </w:r>
          </w:p>
          <w:p w:rsidR="006B1F62" w:rsidRPr="00A85B44" w:rsidRDefault="006B1F62" w:rsidP="00767BFC">
            <w:pPr>
              <w:jc w:val="center"/>
              <w:rPr>
                <w:bCs/>
              </w:rPr>
            </w:pPr>
            <w:r w:rsidRPr="00A85B44">
              <w:rPr>
                <w:bCs/>
              </w:rPr>
              <w:t>(тыс. рублей)</w:t>
            </w:r>
          </w:p>
        </w:tc>
        <w:tc>
          <w:tcPr>
            <w:tcW w:w="1681" w:type="dxa"/>
          </w:tcPr>
          <w:p w:rsidR="006B1F62" w:rsidRPr="00A85B44" w:rsidRDefault="006B1F62" w:rsidP="00767BFC">
            <w:pPr>
              <w:jc w:val="center"/>
              <w:rPr>
                <w:bCs/>
              </w:rPr>
            </w:pPr>
            <w:r w:rsidRPr="00A85B44">
              <w:rPr>
                <w:bCs/>
              </w:rPr>
              <w:t xml:space="preserve">удельный вес </w:t>
            </w:r>
          </w:p>
          <w:p w:rsidR="006B1F62" w:rsidRPr="00A85B44" w:rsidRDefault="006B1F62" w:rsidP="00767BFC">
            <w:pPr>
              <w:jc w:val="center"/>
              <w:rPr>
                <w:bCs/>
              </w:rPr>
            </w:pPr>
            <w:r w:rsidRPr="00A85B44">
              <w:rPr>
                <w:bCs/>
              </w:rPr>
              <w:t>(%)</w:t>
            </w:r>
          </w:p>
        </w:tc>
      </w:tr>
      <w:tr w:rsidR="005C3841" w:rsidRPr="00A85B44" w:rsidTr="0063061C">
        <w:trPr>
          <w:jc w:val="center"/>
        </w:trPr>
        <w:tc>
          <w:tcPr>
            <w:tcW w:w="3131" w:type="dxa"/>
          </w:tcPr>
          <w:p w:rsidR="005C3841" w:rsidRPr="00A85B44" w:rsidRDefault="005C3841" w:rsidP="00767BFC">
            <w:pPr>
              <w:jc w:val="center"/>
              <w:rPr>
                <w:b/>
              </w:rPr>
            </w:pPr>
            <w:r w:rsidRPr="00A85B44">
              <w:rPr>
                <w:b/>
              </w:rPr>
              <w:t>ВСЕГО</w:t>
            </w:r>
          </w:p>
        </w:tc>
        <w:tc>
          <w:tcPr>
            <w:tcW w:w="1843" w:type="dxa"/>
          </w:tcPr>
          <w:p w:rsidR="005C3841" w:rsidRPr="00A85B44" w:rsidRDefault="005C3841" w:rsidP="005C3841">
            <w:pPr>
              <w:jc w:val="center"/>
              <w:rPr>
                <w:b/>
              </w:rPr>
            </w:pPr>
            <w:r w:rsidRPr="00A85B44">
              <w:rPr>
                <w:b/>
              </w:rPr>
              <w:t>864 965,9</w:t>
            </w:r>
          </w:p>
        </w:tc>
        <w:tc>
          <w:tcPr>
            <w:tcW w:w="1681" w:type="dxa"/>
          </w:tcPr>
          <w:p w:rsidR="005C3841" w:rsidRPr="00A85B44" w:rsidRDefault="005C3841" w:rsidP="005C3841">
            <w:pPr>
              <w:jc w:val="center"/>
              <w:rPr>
                <w:b/>
              </w:rPr>
            </w:pPr>
            <w:r w:rsidRPr="00A85B44">
              <w:rPr>
                <w:b/>
              </w:rPr>
              <w:t>100,0</w:t>
            </w:r>
          </w:p>
        </w:tc>
        <w:tc>
          <w:tcPr>
            <w:tcW w:w="1681" w:type="dxa"/>
          </w:tcPr>
          <w:p w:rsidR="005C3841" w:rsidRPr="00A85B44" w:rsidRDefault="005C3841" w:rsidP="00767BFC">
            <w:pPr>
              <w:jc w:val="center"/>
              <w:rPr>
                <w:b/>
              </w:rPr>
            </w:pPr>
            <w:r w:rsidRPr="00A85B44">
              <w:rPr>
                <w:b/>
              </w:rPr>
              <w:t>975 356,2</w:t>
            </w:r>
          </w:p>
        </w:tc>
        <w:tc>
          <w:tcPr>
            <w:tcW w:w="1681" w:type="dxa"/>
          </w:tcPr>
          <w:p w:rsidR="005C3841" w:rsidRPr="00A85B44" w:rsidRDefault="005C3841" w:rsidP="00767BFC">
            <w:pPr>
              <w:jc w:val="center"/>
              <w:rPr>
                <w:b/>
              </w:rPr>
            </w:pPr>
            <w:r w:rsidRPr="00A85B44">
              <w:rPr>
                <w:b/>
              </w:rPr>
              <w:t>100,0</w:t>
            </w:r>
          </w:p>
        </w:tc>
      </w:tr>
      <w:tr w:rsidR="005C3841" w:rsidRPr="00A85B44" w:rsidTr="0063061C">
        <w:trPr>
          <w:jc w:val="center"/>
        </w:trPr>
        <w:tc>
          <w:tcPr>
            <w:tcW w:w="3131" w:type="dxa"/>
          </w:tcPr>
          <w:p w:rsidR="005C3841" w:rsidRPr="00A85B44" w:rsidRDefault="005C3841" w:rsidP="00767BFC">
            <w:pPr>
              <w:jc w:val="both"/>
            </w:pPr>
            <w:r w:rsidRPr="00A85B44">
              <w:t>в том числе:</w:t>
            </w:r>
          </w:p>
        </w:tc>
        <w:tc>
          <w:tcPr>
            <w:tcW w:w="1843" w:type="dxa"/>
          </w:tcPr>
          <w:p w:rsidR="005C3841" w:rsidRPr="00A85B44" w:rsidRDefault="005C3841" w:rsidP="005C3841">
            <w:pPr>
              <w:jc w:val="center"/>
            </w:pPr>
          </w:p>
        </w:tc>
        <w:tc>
          <w:tcPr>
            <w:tcW w:w="1681" w:type="dxa"/>
          </w:tcPr>
          <w:p w:rsidR="005C3841" w:rsidRPr="00A85B44" w:rsidRDefault="005C3841" w:rsidP="005C3841">
            <w:pPr>
              <w:jc w:val="center"/>
            </w:pPr>
          </w:p>
        </w:tc>
        <w:tc>
          <w:tcPr>
            <w:tcW w:w="1681" w:type="dxa"/>
          </w:tcPr>
          <w:p w:rsidR="005C3841" w:rsidRPr="00A85B44" w:rsidRDefault="005C3841" w:rsidP="00767BFC">
            <w:pPr>
              <w:jc w:val="center"/>
            </w:pPr>
          </w:p>
        </w:tc>
        <w:tc>
          <w:tcPr>
            <w:tcW w:w="1681" w:type="dxa"/>
          </w:tcPr>
          <w:p w:rsidR="005C3841" w:rsidRPr="00A85B44" w:rsidRDefault="005C3841" w:rsidP="00767BFC">
            <w:pPr>
              <w:jc w:val="center"/>
            </w:pPr>
          </w:p>
        </w:tc>
      </w:tr>
      <w:tr w:rsidR="005C3841" w:rsidRPr="00A85B44" w:rsidTr="0063061C">
        <w:trPr>
          <w:jc w:val="center"/>
        </w:trPr>
        <w:tc>
          <w:tcPr>
            <w:tcW w:w="3131" w:type="dxa"/>
          </w:tcPr>
          <w:p w:rsidR="005C3841" w:rsidRPr="00A85B44" w:rsidRDefault="005C3841" w:rsidP="00767BFC">
            <w:pPr>
              <w:jc w:val="both"/>
            </w:pPr>
            <w:r w:rsidRPr="00A85B44">
              <w:t>Федеральные налоги</w:t>
            </w:r>
          </w:p>
        </w:tc>
        <w:tc>
          <w:tcPr>
            <w:tcW w:w="1843" w:type="dxa"/>
          </w:tcPr>
          <w:p w:rsidR="005C3841" w:rsidRPr="00A85B44" w:rsidRDefault="005C3841" w:rsidP="005C3841">
            <w:pPr>
              <w:jc w:val="center"/>
            </w:pPr>
            <w:r w:rsidRPr="00A85B44">
              <w:t>712 702,1</w:t>
            </w:r>
          </w:p>
        </w:tc>
        <w:tc>
          <w:tcPr>
            <w:tcW w:w="1681" w:type="dxa"/>
          </w:tcPr>
          <w:p w:rsidR="005C3841" w:rsidRPr="00A85B44" w:rsidRDefault="005C3841" w:rsidP="005C3841">
            <w:pPr>
              <w:jc w:val="center"/>
            </w:pPr>
            <w:r w:rsidRPr="00A85B44">
              <w:t>82,4</w:t>
            </w:r>
          </w:p>
        </w:tc>
        <w:tc>
          <w:tcPr>
            <w:tcW w:w="1681" w:type="dxa"/>
          </w:tcPr>
          <w:p w:rsidR="005C3841" w:rsidRPr="00A85B44" w:rsidRDefault="005C3841" w:rsidP="00767BFC">
            <w:pPr>
              <w:jc w:val="center"/>
            </w:pPr>
            <w:r w:rsidRPr="00A85B44">
              <w:t>818 014,5</w:t>
            </w:r>
          </w:p>
        </w:tc>
        <w:tc>
          <w:tcPr>
            <w:tcW w:w="1681" w:type="dxa"/>
          </w:tcPr>
          <w:p w:rsidR="005C3841" w:rsidRPr="00A85B44" w:rsidRDefault="005C3841" w:rsidP="00413039">
            <w:pPr>
              <w:jc w:val="center"/>
            </w:pPr>
            <w:r w:rsidRPr="00A85B44">
              <w:t>8</w:t>
            </w:r>
            <w:r w:rsidR="00413039" w:rsidRPr="00A85B44">
              <w:t>3</w:t>
            </w:r>
            <w:r w:rsidRPr="00A85B44">
              <w:t>,9</w:t>
            </w:r>
          </w:p>
        </w:tc>
      </w:tr>
      <w:tr w:rsidR="005C3841" w:rsidRPr="00A85B44" w:rsidTr="0063061C">
        <w:trPr>
          <w:jc w:val="center"/>
        </w:trPr>
        <w:tc>
          <w:tcPr>
            <w:tcW w:w="3131" w:type="dxa"/>
          </w:tcPr>
          <w:p w:rsidR="005C3841" w:rsidRPr="00A85B44" w:rsidRDefault="005C3841" w:rsidP="00767BFC">
            <w:r w:rsidRPr="00A85B44">
              <w:t xml:space="preserve">Специальные налоговые </w:t>
            </w:r>
            <w:r w:rsidRPr="00A85B44">
              <w:lastRenderedPageBreak/>
              <w:t>режимы</w:t>
            </w:r>
          </w:p>
        </w:tc>
        <w:tc>
          <w:tcPr>
            <w:tcW w:w="1843" w:type="dxa"/>
          </w:tcPr>
          <w:p w:rsidR="005C3841" w:rsidRPr="00A85B44" w:rsidRDefault="005C3841" w:rsidP="005C3841">
            <w:pPr>
              <w:jc w:val="center"/>
            </w:pPr>
            <w:r w:rsidRPr="00A85B44">
              <w:lastRenderedPageBreak/>
              <w:t>98 030,5</w:t>
            </w:r>
          </w:p>
        </w:tc>
        <w:tc>
          <w:tcPr>
            <w:tcW w:w="1681" w:type="dxa"/>
          </w:tcPr>
          <w:p w:rsidR="005C3841" w:rsidRPr="00A85B44" w:rsidRDefault="005C3841" w:rsidP="005C3841">
            <w:pPr>
              <w:jc w:val="center"/>
            </w:pPr>
            <w:r w:rsidRPr="00A85B44">
              <w:t>11,3</w:t>
            </w:r>
          </w:p>
        </w:tc>
        <w:tc>
          <w:tcPr>
            <w:tcW w:w="1681" w:type="dxa"/>
          </w:tcPr>
          <w:p w:rsidR="005C3841" w:rsidRPr="00A85B44" w:rsidRDefault="005C3841" w:rsidP="00767BFC">
            <w:pPr>
              <w:jc w:val="center"/>
            </w:pPr>
            <w:r w:rsidRPr="00A85B44">
              <w:t>98 995,6</w:t>
            </w:r>
          </w:p>
        </w:tc>
        <w:tc>
          <w:tcPr>
            <w:tcW w:w="1681" w:type="dxa"/>
          </w:tcPr>
          <w:p w:rsidR="005C3841" w:rsidRPr="00A85B44" w:rsidRDefault="005C3841" w:rsidP="004D33F0">
            <w:pPr>
              <w:jc w:val="center"/>
            </w:pPr>
            <w:r w:rsidRPr="00A85B44">
              <w:t>10,1</w:t>
            </w:r>
          </w:p>
        </w:tc>
      </w:tr>
      <w:tr w:rsidR="005C3841" w:rsidRPr="00A85B44" w:rsidTr="0063061C">
        <w:trPr>
          <w:jc w:val="center"/>
        </w:trPr>
        <w:tc>
          <w:tcPr>
            <w:tcW w:w="3131" w:type="dxa"/>
          </w:tcPr>
          <w:p w:rsidR="005C3841" w:rsidRPr="00A85B44" w:rsidRDefault="005C3841" w:rsidP="00767BFC">
            <w:pPr>
              <w:jc w:val="both"/>
            </w:pPr>
            <w:r w:rsidRPr="00A85B44">
              <w:lastRenderedPageBreak/>
              <w:t>Местные налоги</w:t>
            </w:r>
          </w:p>
        </w:tc>
        <w:tc>
          <w:tcPr>
            <w:tcW w:w="1843" w:type="dxa"/>
          </w:tcPr>
          <w:p w:rsidR="005C3841" w:rsidRPr="00A85B44" w:rsidRDefault="005C3841" w:rsidP="005C3841">
            <w:pPr>
              <w:jc w:val="center"/>
            </w:pPr>
            <w:r w:rsidRPr="00A85B44">
              <w:t>54 233,3</w:t>
            </w:r>
          </w:p>
        </w:tc>
        <w:tc>
          <w:tcPr>
            <w:tcW w:w="1681" w:type="dxa"/>
          </w:tcPr>
          <w:p w:rsidR="005C3841" w:rsidRPr="00A85B44" w:rsidRDefault="005C3841" w:rsidP="005C3841">
            <w:pPr>
              <w:jc w:val="center"/>
            </w:pPr>
            <w:r w:rsidRPr="00A85B44">
              <w:t>6,3</w:t>
            </w:r>
          </w:p>
        </w:tc>
        <w:tc>
          <w:tcPr>
            <w:tcW w:w="1681" w:type="dxa"/>
          </w:tcPr>
          <w:p w:rsidR="005C3841" w:rsidRPr="00A85B44" w:rsidRDefault="005C3841" w:rsidP="00767BFC">
            <w:pPr>
              <w:jc w:val="center"/>
            </w:pPr>
            <w:r w:rsidRPr="00A85B44">
              <w:t>58 346,1</w:t>
            </w:r>
          </w:p>
        </w:tc>
        <w:tc>
          <w:tcPr>
            <w:tcW w:w="1681" w:type="dxa"/>
          </w:tcPr>
          <w:p w:rsidR="005C3841" w:rsidRPr="00A85B44" w:rsidRDefault="005C3841" w:rsidP="004D33F0">
            <w:pPr>
              <w:jc w:val="center"/>
            </w:pPr>
            <w:r w:rsidRPr="00A85B44">
              <w:t>6,0</w:t>
            </w:r>
          </w:p>
        </w:tc>
      </w:tr>
    </w:tbl>
    <w:p w:rsidR="004A0BB1" w:rsidRPr="00A85B44" w:rsidRDefault="004A0BB1" w:rsidP="004A0BB1">
      <w:pPr>
        <w:ind w:firstLine="708"/>
        <w:jc w:val="both"/>
      </w:pPr>
    </w:p>
    <w:p w:rsidR="008E388F" w:rsidRPr="00A85B44" w:rsidRDefault="008E388F" w:rsidP="008E388F">
      <w:pPr>
        <w:ind w:firstLine="709"/>
        <w:jc w:val="both"/>
      </w:pPr>
      <w:r w:rsidRPr="00A85B44">
        <w:t>В сравнении с 2015 годом произошел рост налоговых доходов в сумме  110 390,3 тыс. рублей или на 112,8 %.</w:t>
      </w:r>
    </w:p>
    <w:p w:rsidR="008E388F" w:rsidRPr="00A85B44" w:rsidRDefault="008E388F" w:rsidP="008E388F">
      <w:pPr>
        <w:ind w:firstLine="708"/>
        <w:jc w:val="both"/>
      </w:pPr>
    </w:p>
    <w:p w:rsidR="004A0BB1" w:rsidRPr="00A85B44" w:rsidRDefault="004A0BB1" w:rsidP="004A0BB1">
      <w:pPr>
        <w:ind w:firstLine="708"/>
        <w:jc w:val="both"/>
      </w:pPr>
      <w:r w:rsidRPr="00A85B44">
        <w:t>Динамика и структура налоговых доходов бюджета города Югорска в 2015 и 2016 годах по удельному весу представлен</w:t>
      </w:r>
      <w:r w:rsidR="00655134" w:rsidRPr="00A85B44">
        <w:t>а</w:t>
      </w:r>
      <w:r w:rsidR="00812A7A" w:rsidRPr="00A85B44">
        <w:t xml:space="preserve"> в Д</w:t>
      </w:r>
      <w:r w:rsidRPr="00A85B44">
        <w:t>иаграмме 3.</w:t>
      </w:r>
    </w:p>
    <w:p w:rsidR="004A0BB1" w:rsidRPr="00A85B44" w:rsidRDefault="004A0BB1" w:rsidP="004A0BB1">
      <w:pPr>
        <w:ind w:firstLine="708"/>
        <w:jc w:val="right"/>
      </w:pPr>
      <w:r w:rsidRPr="00A85B44">
        <w:t>Диаграмма 3</w:t>
      </w:r>
    </w:p>
    <w:p w:rsidR="006B1F62" w:rsidRPr="00A85B44" w:rsidRDefault="006B1F62" w:rsidP="006B1F62">
      <w:pPr>
        <w:jc w:val="both"/>
      </w:pPr>
    </w:p>
    <w:p w:rsidR="004A0BB1" w:rsidRPr="00A85B44" w:rsidRDefault="00EB5C16" w:rsidP="00B31F7B">
      <w:pPr>
        <w:jc w:val="center"/>
      </w:pPr>
      <w:r>
        <w:rPr>
          <w:noProof/>
        </w:rPr>
        <w:drawing>
          <wp:inline distT="0" distB="0" distL="0" distR="0">
            <wp:extent cx="5848350" cy="4386263"/>
            <wp:effectExtent l="19050" t="0" r="0" b="0"/>
            <wp:docPr id="4" name="Рисунок 3" descr="Слайд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3.BMP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56404" cy="4392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57C7" w:rsidRDefault="007757C7" w:rsidP="004A0BB1">
      <w:pPr>
        <w:ind w:firstLine="708"/>
        <w:jc w:val="both"/>
      </w:pPr>
    </w:p>
    <w:p w:rsidR="006B1F62" w:rsidRPr="00A85B44" w:rsidRDefault="00131035" w:rsidP="004A0BB1">
      <w:pPr>
        <w:ind w:firstLine="708"/>
        <w:jc w:val="both"/>
      </w:pPr>
      <w:r w:rsidRPr="00A85B44">
        <w:t xml:space="preserve">Анализ </w:t>
      </w:r>
      <w:proofErr w:type="gramStart"/>
      <w:r w:rsidRPr="00A85B44">
        <w:t>с</w:t>
      </w:r>
      <w:r w:rsidR="006B1F62" w:rsidRPr="00A85B44">
        <w:t>труктур</w:t>
      </w:r>
      <w:r w:rsidRPr="00A85B44">
        <w:t>ы</w:t>
      </w:r>
      <w:r w:rsidR="006B1F62" w:rsidRPr="00A85B44">
        <w:t xml:space="preserve"> налоговых доходов бюджета города</w:t>
      </w:r>
      <w:proofErr w:type="gramEnd"/>
      <w:r w:rsidR="006B1F62" w:rsidRPr="00A85B44">
        <w:t xml:space="preserve"> Югорска за период 201</w:t>
      </w:r>
      <w:r w:rsidR="00BC62BA" w:rsidRPr="00A85B44">
        <w:t>5</w:t>
      </w:r>
      <w:r w:rsidR="006B1F62" w:rsidRPr="00A85B44">
        <w:t>-201</w:t>
      </w:r>
      <w:r w:rsidR="00BC62BA" w:rsidRPr="00A85B44">
        <w:t>6</w:t>
      </w:r>
      <w:r w:rsidR="006B1F62" w:rsidRPr="00A85B44">
        <w:t xml:space="preserve"> год</w:t>
      </w:r>
      <w:r w:rsidR="000C4AE4" w:rsidRPr="00A85B44">
        <w:t>а</w:t>
      </w:r>
      <w:r w:rsidR="006B1F62" w:rsidRPr="00A85B44">
        <w:t xml:space="preserve"> представлен в </w:t>
      </w:r>
      <w:r w:rsidR="00CE5ABD">
        <w:t>т</w:t>
      </w:r>
      <w:r w:rsidR="006B1F62" w:rsidRPr="00A85B44">
        <w:t>аблице</w:t>
      </w:r>
      <w:r w:rsidR="00CE5ABD">
        <w:t>:</w:t>
      </w:r>
    </w:p>
    <w:p w:rsidR="006B1F62" w:rsidRPr="00A85B44" w:rsidRDefault="006B1F62" w:rsidP="006B1F62">
      <w:pPr>
        <w:jc w:val="right"/>
      </w:pPr>
    </w:p>
    <w:p w:rsidR="006B1F62" w:rsidRPr="00A85B44" w:rsidRDefault="00131035" w:rsidP="006B1F62">
      <w:pPr>
        <w:jc w:val="center"/>
        <w:rPr>
          <w:b/>
          <w:bCs/>
        </w:rPr>
      </w:pPr>
      <w:r w:rsidRPr="00A85B44">
        <w:rPr>
          <w:b/>
          <w:bCs/>
        </w:rPr>
        <w:t xml:space="preserve">Анализ </w:t>
      </w:r>
      <w:proofErr w:type="gramStart"/>
      <w:r w:rsidRPr="00A85B44">
        <w:rPr>
          <w:b/>
          <w:bCs/>
        </w:rPr>
        <w:t>с</w:t>
      </w:r>
      <w:r w:rsidR="006B1F62" w:rsidRPr="00A85B44">
        <w:rPr>
          <w:b/>
          <w:bCs/>
        </w:rPr>
        <w:t>труктур</w:t>
      </w:r>
      <w:r w:rsidRPr="00A85B44">
        <w:rPr>
          <w:b/>
          <w:bCs/>
        </w:rPr>
        <w:t>ы</w:t>
      </w:r>
      <w:r w:rsidR="006B1F62" w:rsidRPr="00A85B44">
        <w:rPr>
          <w:b/>
          <w:bCs/>
        </w:rPr>
        <w:t xml:space="preserve"> налоговых доходов бюджета города</w:t>
      </w:r>
      <w:proofErr w:type="gramEnd"/>
      <w:r w:rsidR="006B1F62" w:rsidRPr="00A85B44">
        <w:rPr>
          <w:b/>
          <w:bCs/>
        </w:rPr>
        <w:t xml:space="preserve"> Югорска за период 201</w:t>
      </w:r>
      <w:r w:rsidR="00BC62BA" w:rsidRPr="00A85B44">
        <w:rPr>
          <w:b/>
          <w:bCs/>
        </w:rPr>
        <w:t>5</w:t>
      </w:r>
      <w:r w:rsidR="006B1F62" w:rsidRPr="00A85B44">
        <w:rPr>
          <w:b/>
          <w:bCs/>
        </w:rPr>
        <w:t>-201</w:t>
      </w:r>
      <w:r w:rsidR="00BC62BA" w:rsidRPr="00A85B44">
        <w:rPr>
          <w:b/>
          <w:bCs/>
        </w:rPr>
        <w:t>6</w:t>
      </w:r>
      <w:r w:rsidR="006B1F62" w:rsidRPr="00A85B44">
        <w:rPr>
          <w:b/>
          <w:bCs/>
        </w:rPr>
        <w:t xml:space="preserve"> год</w:t>
      </w:r>
      <w:r w:rsidR="000C4AE4" w:rsidRPr="00A85B44">
        <w:rPr>
          <w:b/>
          <w:bCs/>
        </w:rPr>
        <w:t>а</w:t>
      </w:r>
    </w:p>
    <w:p w:rsidR="006B1F62" w:rsidRPr="00A85B44" w:rsidRDefault="006B1F62" w:rsidP="006B1F62">
      <w:pPr>
        <w:jc w:val="center"/>
        <w:rPr>
          <w:b/>
          <w:bCs/>
        </w:rPr>
      </w:pPr>
    </w:p>
    <w:tbl>
      <w:tblPr>
        <w:tblW w:w="9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1392"/>
        <w:gridCol w:w="1168"/>
        <w:gridCol w:w="1415"/>
        <w:gridCol w:w="1175"/>
      </w:tblGrid>
      <w:tr w:rsidR="006B1F62" w:rsidRPr="00A85B44" w:rsidTr="0063061C">
        <w:trPr>
          <w:trHeight w:val="290"/>
          <w:jc w:val="center"/>
        </w:trPr>
        <w:tc>
          <w:tcPr>
            <w:tcW w:w="4678" w:type="dxa"/>
            <w:vMerge w:val="restart"/>
            <w:vAlign w:val="center"/>
          </w:tcPr>
          <w:p w:rsidR="006B1F62" w:rsidRPr="007757C7" w:rsidRDefault="006B1F62" w:rsidP="00767BFC">
            <w:pPr>
              <w:autoSpaceDE w:val="0"/>
              <w:autoSpaceDN w:val="0"/>
              <w:adjustRightInd w:val="0"/>
              <w:jc w:val="center"/>
            </w:pPr>
            <w:r w:rsidRPr="007757C7">
              <w:t>Наименование</w:t>
            </w:r>
            <w:r w:rsidR="00155862">
              <w:t xml:space="preserve"> показателя</w:t>
            </w:r>
          </w:p>
        </w:tc>
        <w:tc>
          <w:tcPr>
            <w:tcW w:w="2560" w:type="dxa"/>
            <w:gridSpan w:val="2"/>
          </w:tcPr>
          <w:p w:rsidR="00A603D4" w:rsidRPr="00A603D4" w:rsidRDefault="00A603D4" w:rsidP="00A603D4">
            <w:pPr>
              <w:jc w:val="center"/>
              <w:rPr>
                <w:bCs/>
              </w:rPr>
            </w:pPr>
            <w:r w:rsidRPr="00A603D4">
              <w:rPr>
                <w:bCs/>
              </w:rPr>
              <w:t xml:space="preserve">Фактически исполнено </w:t>
            </w:r>
          </w:p>
          <w:p w:rsidR="006B1F62" w:rsidRPr="00A85B44" w:rsidRDefault="00A603D4" w:rsidP="00A603D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bCs/>
              </w:rPr>
              <w:t xml:space="preserve">за </w:t>
            </w:r>
            <w:r w:rsidR="006B1F62" w:rsidRPr="00A85B44">
              <w:rPr>
                <w:b/>
              </w:rPr>
              <w:t>201</w:t>
            </w:r>
            <w:r w:rsidR="00BC62BA" w:rsidRPr="00A85B44">
              <w:rPr>
                <w:b/>
              </w:rPr>
              <w:t>5</w:t>
            </w:r>
            <w:r w:rsidR="006B1F62" w:rsidRPr="00A85B44">
              <w:rPr>
                <w:b/>
              </w:rPr>
              <w:t xml:space="preserve"> год</w:t>
            </w:r>
          </w:p>
        </w:tc>
        <w:tc>
          <w:tcPr>
            <w:tcW w:w="2590" w:type="dxa"/>
            <w:gridSpan w:val="2"/>
          </w:tcPr>
          <w:p w:rsidR="00A603D4" w:rsidRPr="00A603D4" w:rsidRDefault="00A603D4" w:rsidP="00A603D4">
            <w:pPr>
              <w:jc w:val="center"/>
              <w:rPr>
                <w:bCs/>
              </w:rPr>
            </w:pPr>
            <w:r w:rsidRPr="00A603D4">
              <w:rPr>
                <w:bCs/>
              </w:rPr>
              <w:t xml:space="preserve">Фактически исполнено </w:t>
            </w:r>
          </w:p>
          <w:p w:rsidR="006B1F62" w:rsidRPr="00A603D4" w:rsidRDefault="00A603D4" w:rsidP="00A603D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за </w:t>
            </w:r>
            <w:r w:rsidR="006B1F62" w:rsidRPr="00A85B44">
              <w:rPr>
                <w:b/>
              </w:rPr>
              <w:t>201</w:t>
            </w:r>
            <w:r w:rsidR="00BC62BA" w:rsidRPr="00A85B44">
              <w:rPr>
                <w:b/>
              </w:rPr>
              <w:t>6</w:t>
            </w:r>
            <w:r w:rsidR="006B1F62" w:rsidRPr="00A85B44">
              <w:rPr>
                <w:b/>
              </w:rPr>
              <w:t xml:space="preserve"> год</w:t>
            </w:r>
          </w:p>
        </w:tc>
      </w:tr>
      <w:tr w:rsidR="006B1F62" w:rsidRPr="00A85B44" w:rsidTr="0063061C">
        <w:trPr>
          <w:trHeight w:val="552"/>
          <w:jc w:val="center"/>
        </w:trPr>
        <w:tc>
          <w:tcPr>
            <w:tcW w:w="4678" w:type="dxa"/>
            <w:vMerge/>
          </w:tcPr>
          <w:p w:rsidR="006B1F62" w:rsidRPr="00A85B44" w:rsidRDefault="006B1F62" w:rsidP="00767BFC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392" w:type="dxa"/>
          </w:tcPr>
          <w:p w:rsidR="006B1F62" w:rsidRPr="00A85B44" w:rsidRDefault="006B1F62" w:rsidP="00767BFC">
            <w:pPr>
              <w:jc w:val="center"/>
              <w:rPr>
                <w:bCs/>
                <w:sz w:val="20"/>
                <w:szCs w:val="20"/>
              </w:rPr>
            </w:pPr>
            <w:r w:rsidRPr="00A85B44">
              <w:rPr>
                <w:bCs/>
                <w:sz w:val="20"/>
                <w:szCs w:val="20"/>
              </w:rPr>
              <w:t xml:space="preserve">сумма </w:t>
            </w:r>
          </w:p>
          <w:p w:rsidR="006B1F62" w:rsidRPr="00A85B44" w:rsidRDefault="006B1F62" w:rsidP="00767BFC">
            <w:pPr>
              <w:jc w:val="center"/>
              <w:rPr>
                <w:bCs/>
                <w:sz w:val="20"/>
                <w:szCs w:val="20"/>
              </w:rPr>
            </w:pPr>
            <w:r w:rsidRPr="00A85B44">
              <w:rPr>
                <w:bCs/>
                <w:sz w:val="20"/>
                <w:szCs w:val="20"/>
              </w:rPr>
              <w:t>(тыс. рублей)</w:t>
            </w:r>
          </w:p>
        </w:tc>
        <w:tc>
          <w:tcPr>
            <w:tcW w:w="1168" w:type="dxa"/>
          </w:tcPr>
          <w:p w:rsidR="006B1F62" w:rsidRPr="00A85B44" w:rsidRDefault="006B1F62" w:rsidP="00767BFC">
            <w:pPr>
              <w:jc w:val="center"/>
              <w:rPr>
                <w:bCs/>
                <w:sz w:val="20"/>
                <w:szCs w:val="20"/>
              </w:rPr>
            </w:pPr>
            <w:r w:rsidRPr="00A85B44">
              <w:rPr>
                <w:bCs/>
                <w:sz w:val="20"/>
                <w:szCs w:val="20"/>
              </w:rPr>
              <w:t xml:space="preserve">удельный вес </w:t>
            </w:r>
          </w:p>
          <w:p w:rsidR="006B1F62" w:rsidRPr="00A85B44" w:rsidRDefault="006B1F62" w:rsidP="00767BFC">
            <w:pPr>
              <w:jc w:val="center"/>
              <w:rPr>
                <w:bCs/>
                <w:sz w:val="20"/>
                <w:szCs w:val="20"/>
              </w:rPr>
            </w:pPr>
            <w:r w:rsidRPr="00A85B44">
              <w:rPr>
                <w:bCs/>
                <w:sz w:val="20"/>
                <w:szCs w:val="20"/>
              </w:rPr>
              <w:t>(%)</w:t>
            </w:r>
          </w:p>
        </w:tc>
        <w:tc>
          <w:tcPr>
            <w:tcW w:w="1415" w:type="dxa"/>
          </w:tcPr>
          <w:p w:rsidR="006B1F62" w:rsidRPr="00A85B44" w:rsidRDefault="006B1F62" w:rsidP="00767BFC">
            <w:pPr>
              <w:jc w:val="center"/>
              <w:rPr>
                <w:bCs/>
                <w:sz w:val="20"/>
                <w:szCs w:val="20"/>
              </w:rPr>
            </w:pPr>
            <w:r w:rsidRPr="00A85B44">
              <w:rPr>
                <w:bCs/>
                <w:sz w:val="20"/>
                <w:szCs w:val="20"/>
              </w:rPr>
              <w:t xml:space="preserve">сумма </w:t>
            </w:r>
          </w:p>
          <w:p w:rsidR="006B1F62" w:rsidRPr="00A85B44" w:rsidRDefault="006B1F62" w:rsidP="00767BFC">
            <w:pPr>
              <w:jc w:val="center"/>
              <w:rPr>
                <w:bCs/>
                <w:sz w:val="20"/>
                <w:szCs w:val="20"/>
              </w:rPr>
            </w:pPr>
            <w:r w:rsidRPr="00A85B44">
              <w:rPr>
                <w:bCs/>
                <w:sz w:val="20"/>
                <w:szCs w:val="20"/>
              </w:rPr>
              <w:t>(тыс. рублей)</w:t>
            </w:r>
          </w:p>
        </w:tc>
        <w:tc>
          <w:tcPr>
            <w:tcW w:w="1175" w:type="dxa"/>
          </w:tcPr>
          <w:p w:rsidR="006B1F62" w:rsidRPr="00A85B44" w:rsidRDefault="006B1F62" w:rsidP="00767BFC">
            <w:pPr>
              <w:jc w:val="center"/>
              <w:rPr>
                <w:bCs/>
                <w:sz w:val="20"/>
                <w:szCs w:val="20"/>
              </w:rPr>
            </w:pPr>
            <w:r w:rsidRPr="00A85B44">
              <w:rPr>
                <w:bCs/>
                <w:sz w:val="20"/>
                <w:szCs w:val="20"/>
              </w:rPr>
              <w:t xml:space="preserve">удельный вес </w:t>
            </w:r>
          </w:p>
          <w:p w:rsidR="006B1F62" w:rsidRPr="00A85B44" w:rsidRDefault="006B1F62" w:rsidP="00767BFC">
            <w:pPr>
              <w:jc w:val="center"/>
              <w:rPr>
                <w:bCs/>
                <w:sz w:val="20"/>
                <w:szCs w:val="20"/>
              </w:rPr>
            </w:pPr>
            <w:r w:rsidRPr="00A85B44">
              <w:rPr>
                <w:bCs/>
                <w:sz w:val="20"/>
                <w:szCs w:val="20"/>
              </w:rPr>
              <w:t>(%)</w:t>
            </w:r>
          </w:p>
        </w:tc>
      </w:tr>
      <w:tr w:rsidR="00BC62BA" w:rsidRPr="00A85B44" w:rsidTr="0063061C">
        <w:trPr>
          <w:trHeight w:val="463"/>
          <w:jc w:val="center"/>
        </w:trPr>
        <w:tc>
          <w:tcPr>
            <w:tcW w:w="4678" w:type="dxa"/>
          </w:tcPr>
          <w:p w:rsidR="00BC62BA" w:rsidRPr="00A85B44" w:rsidRDefault="00BC62BA" w:rsidP="00767BFC">
            <w:pPr>
              <w:autoSpaceDE w:val="0"/>
              <w:autoSpaceDN w:val="0"/>
              <w:adjustRightInd w:val="0"/>
            </w:pPr>
            <w:r w:rsidRPr="00A85B44">
              <w:t>Налог на доходы физических лиц</w:t>
            </w:r>
          </w:p>
        </w:tc>
        <w:tc>
          <w:tcPr>
            <w:tcW w:w="1392" w:type="dxa"/>
          </w:tcPr>
          <w:p w:rsidR="00BC62BA" w:rsidRPr="00A85B44" w:rsidRDefault="00BC62BA" w:rsidP="00A0228B">
            <w:pPr>
              <w:autoSpaceDE w:val="0"/>
              <w:autoSpaceDN w:val="0"/>
              <w:adjustRightInd w:val="0"/>
              <w:jc w:val="right"/>
            </w:pPr>
            <w:r w:rsidRPr="00A85B44">
              <w:t>692 377,7</w:t>
            </w:r>
          </w:p>
        </w:tc>
        <w:tc>
          <w:tcPr>
            <w:tcW w:w="1168" w:type="dxa"/>
          </w:tcPr>
          <w:p w:rsidR="00BC62BA" w:rsidRPr="00A85B44" w:rsidRDefault="00BC62BA" w:rsidP="00A0228B">
            <w:pPr>
              <w:jc w:val="right"/>
            </w:pPr>
            <w:r w:rsidRPr="00A85B44">
              <w:t>80,0</w:t>
            </w:r>
          </w:p>
        </w:tc>
        <w:tc>
          <w:tcPr>
            <w:tcW w:w="1415" w:type="dxa"/>
          </w:tcPr>
          <w:p w:rsidR="00BC62BA" w:rsidRPr="00A85B44" w:rsidRDefault="00BC62BA" w:rsidP="00A0228B">
            <w:pPr>
              <w:jc w:val="right"/>
            </w:pPr>
            <w:r w:rsidRPr="00A85B44">
              <w:t>790 574,8</w:t>
            </w:r>
          </w:p>
        </w:tc>
        <w:tc>
          <w:tcPr>
            <w:tcW w:w="1175" w:type="dxa"/>
          </w:tcPr>
          <w:p w:rsidR="00BC62BA" w:rsidRPr="00A85B44" w:rsidRDefault="00BC62BA" w:rsidP="002772E6">
            <w:pPr>
              <w:jc w:val="right"/>
            </w:pPr>
            <w:r w:rsidRPr="00A85B44">
              <w:t>81,1</w:t>
            </w:r>
          </w:p>
        </w:tc>
      </w:tr>
      <w:tr w:rsidR="00BC62BA" w:rsidRPr="00A85B44" w:rsidTr="0063061C">
        <w:trPr>
          <w:trHeight w:val="581"/>
          <w:jc w:val="center"/>
        </w:trPr>
        <w:tc>
          <w:tcPr>
            <w:tcW w:w="4678" w:type="dxa"/>
          </w:tcPr>
          <w:p w:rsidR="00BC62BA" w:rsidRPr="00A85B44" w:rsidRDefault="00BC62BA" w:rsidP="00767BFC">
            <w:pPr>
              <w:autoSpaceDE w:val="0"/>
              <w:autoSpaceDN w:val="0"/>
              <w:adjustRightInd w:val="0"/>
            </w:pPr>
            <w:r w:rsidRPr="007757C7">
              <w:rPr>
                <w:sz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392" w:type="dxa"/>
          </w:tcPr>
          <w:p w:rsidR="00BC62BA" w:rsidRPr="00A85B44" w:rsidRDefault="00BC62BA" w:rsidP="00A0228B">
            <w:pPr>
              <w:autoSpaceDE w:val="0"/>
              <w:autoSpaceDN w:val="0"/>
              <w:adjustRightInd w:val="0"/>
              <w:jc w:val="right"/>
            </w:pPr>
            <w:r w:rsidRPr="00A85B44">
              <w:t>15 094,2</w:t>
            </w:r>
          </w:p>
        </w:tc>
        <w:tc>
          <w:tcPr>
            <w:tcW w:w="1168" w:type="dxa"/>
          </w:tcPr>
          <w:p w:rsidR="00BC62BA" w:rsidRPr="00A85B44" w:rsidRDefault="00BC62BA" w:rsidP="00A0228B">
            <w:pPr>
              <w:jc w:val="right"/>
            </w:pPr>
            <w:r w:rsidRPr="00A85B44">
              <w:t>1,8</w:t>
            </w:r>
          </w:p>
        </w:tc>
        <w:tc>
          <w:tcPr>
            <w:tcW w:w="1415" w:type="dxa"/>
          </w:tcPr>
          <w:p w:rsidR="00BC62BA" w:rsidRPr="00A85B44" w:rsidRDefault="00BC62BA" w:rsidP="00A0228B">
            <w:pPr>
              <w:jc w:val="right"/>
            </w:pPr>
            <w:r w:rsidRPr="00A85B44">
              <w:t>21 736,4</w:t>
            </w:r>
          </w:p>
        </w:tc>
        <w:tc>
          <w:tcPr>
            <w:tcW w:w="1175" w:type="dxa"/>
          </w:tcPr>
          <w:p w:rsidR="00BC62BA" w:rsidRPr="00A85B44" w:rsidRDefault="00BC62BA" w:rsidP="007769AE">
            <w:pPr>
              <w:jc w:val="right"/>
            </w:pPr>
            <w:r w:rsidRPr="00A85B44">
              <w:t>2,2</w:t>
            </w:r>
          </w:p>
        </w:tc>
      </w:tr>
      <w:tr w:rsidR="00BC62BA" w:rsidRPr="00A85B44" w:rsidTr="0063061C">
        <w:trPr>
          <w:trHeight w:val="581"/>
          <w:jc w:val="center"/>
        </w:trPr>
        <w:tc>
          <w:tcPr>
            <w:tcW w:w="4678" w:type="dxa"/>
          </w:tcPr>
          <w:p w:rsidR="00BC62BA" w:rsidRPr="00A85B44" w:rsidRDefault="00BC62BA" w:rsidP="00767BFC">
            <w:pPr>
              <w:autoSpaceDE w:val="0"/>
              <w:autoSpaceDN w:val="0"/>
              <w:adjustRightInd w:val="0"/>
            </w:pPr>
            <w:r w:rsidRPr="00A85B44">
              <w:t>Налог, взимаемый в связи с применением упрощенной системы налогообложения</w:t>
            </w:r>
          </w:p>
        </w:tc>
        <w:tc>
          <w:tcPr>
            <w:tcW w:w="1392" w:type="dxa"/>
          </w:tcPr>
          <w:p w:rsidR="00BC62BA" w:rsidRPr="00A85B44" w:rsidRDefault="00BC62BA" w:rsidP="00A0228B">
            <w:pPr>
              <w:autoSpaceDE w:val="0"/>
              <w:autoSpaceDN w:val="0"/>
              <w:adjustRightInd w:val="0"/>
              <w:jc w:val="right"/>
            </w:pPr>
            <w:r w:rsidRPr="00A85B44">
              <w:t>55 164,7</w:t>
            </w:r>
          </w:p>
        </w:tc>
        <w:tc>
          <w:tcPr>
            <w:tcW w:w="1168" w:type="dxa"/>
          </w:tcPr>
          <w:p w:rsidR="00BC62BA" w:rsidRPr="00A85B44" w:rsidRDefault="00BC62BA" w:rsidP="00A0228B">
            <w:pPr>
              <w:jc w:val="right"/>
            </w:pPr>
            <w:r w:rsidRPr="00A85B44">
              <w:t>6,4</w:t>
            </w:r>
          </w:p>
        </w:tc>
        <w:tc>
          <w:tcPr>
            <w:tcW w:w="1415" w:type="dxa"/>
          </w:tcPr>
          <w:p w:rsidR="00BC62BA" w:rsidRPr="00A85B44" w:rsidRDefault="00BC62BA" w:rsidP="00A0228B">
            <w:pPr>
              <w:jc w:val="right"/>
            </w:pPr>
            <w:r w:rsidRPr="00A85B44">
              <w:t>62 709,0</w:t>
            </w:r>
          </w:p>
        </w:tc>
        <w:tc>
          <w:tcPr>
            <w:tcW w:w="1175" w:type="dxa"/>
          </w:tcPr>
          <w:p w:rsidR="00BC62BA" w:rsidRPr="00A85B44" w:rsidRDefault="00BC62BA" w:rsidP="00767BFC">
            <w:pPr>
              <w:jc w:val="right"/>
            </w:pPr>
            <w:r w:rsidRPr="00A85B44">
              <w:t>6,4</w:t>
            </w:r>
          </w:p>
        </w:tc>
      </w:tr>
      <w:tr w:rsidR="00BC62BA" w:rsidRPr="00A85B44" w:rsidTr="0063061C">
        <w:trPr>
          <w:trHeight w:val="290"/>
          <w:jc w:val="center"/>
        </w:trPr>
        <w:tc>
          <w:tcPr>
            <w:tcW w:w="4678" w:type="dxa"/>
          </w:tcPr>
          <w:p w:rsidR="00BC62BA" w:rsidRPr="00A85B44" w:rsidRDefault="00BC62BA" w:rsidP="00767BFC">
            <w:pPr>
              <w:autoSpaceDE w:val="0"/>
              <w:autoSpaceDN w:val="0"/>
              <w:adjustRightInd w:val="0"/>
            </w:pPr>
            <w:r w:rsidRPr="00A85B44">
              <w:t>Единый налог на вмененный доход для отдельных видов деятельности</w:t>
            </w:r>
          </w:p>
        </w:tc>
        <w:tc>
          <w:tcPr>
            <w:tcW w:w="1392" w:type="dxa"/>
          </w:tcPr>
          <w:p w:rsidR="00BC62BA" w:rsidRPr="00A85B44" w:rsidRDefault="00BC62BA" w:rsidP="00A0228B">
            <w:pPr>
              <w:autoSpaceDE w:val="0"/>
              <w:autoSpaceDN w:val="0"/>
              <w:adjustRightInd w:val="0"/>
              <w:jc w:val="right"/>
            </w:pPr>
            <w:r w:rsidRPr="00A85B44">
              <w:t>38 412,9</w:t>
            </w:r>
          </w:p>
        </w:tc>
        <w:tc>
          <w:tcPr>
            <w:tcW w:w="1168" w:type="dxa"/>
          </w:tcPr>
          <w:p w:rsidR="00BC62BA" w:rsidRPr="00A85B44" w:rsidRDefault="00BC62BA" w:rsidP="00A0228B">
            <w:pPr>
              <w:jc w:val="right"/>
            </w:pPr>
            <w:r w:rsidRPr="00A85B44">
              <w:t>4,4</w:t>
            </w:r>
          </w:p>
        </w:tc>
        <w:tc>
          <w:tcPr>
            <w:tcW w:w="1415" w:type="dxa"/>
          </w:tcPr>
          <w:p w:rsidR="00BC62BA" w:rsidRPr="00A85B44" w:rsidRDefault="00BC62BA" w:rsidP="00A0228B">
            <w:pPr>
              <w:jc w:val="right"/>
            </w:pPr>
            <w:r w:rsidRPr="00A85B44">
              <w:t>30 973,8</w:t>
            </w:r>
          </w:p>
        </w:tc>
        <w:tc>
          <w:tcPr>
            <w:tcW w:w="1175" w:type="dxa"/>
          </w:tcPr>
          <w:p w:rsidR="00BC62BA" w:rsidRPr="00A85B44" w:rsidRDefault="00BC62BA" w:rsidP="00767BFC">
            <w:pPr>
              <w:jc w:val="right"/>
            </w:pPr>
            <w:r w:rsidRPr="00A85B44">
              <w:t>3,2</w:t>
            </w:r>
          </w:p>
        </w:tc>
      </w:tr>
      <w:tr w:rsidR="00BC62BA" w:rsidRPr="00A85B44" w:rsidTr="0063061C">
        <w:trPr>
          <w:trHeight w:val="290"/>
          <w:jc w:val="center"/>
        </w:trPr>
        <w:tc>
          <w:tcPr>
            <w:tcW w:w="4678" w:type="dxa"/>
          </w:tcPr>
          <w:p w:rsidR="00BC62BA" w:rsidRPr="00A85B44" w:rsidRDefault="00BC62BA" w:rsidP="00767BFC">
            <w:pPr>
              <w:autoSpaceDE w:val="0"/>
              <w:autoSpaceDN w:val="0"/>
              <w:adjustRightInd w:val="0"/>
            </w:pPr>
            <w:r w:rsidRPr="00A85B44">
              <w:t>Единый сельскохозяйственный налог</w:t>
            </w:r>
          </w:p>
        </w:tc>
        <w:tc>
          <w:tcPr>
            <w:tcW w:w="1392" w:type="dxa"/>
          </w:tcPr>
          <w:p w:rsidR="00BC62BA" w:rsidRPr="00A85B44" w:rsidRDefault="00BC62BA" w:rsidP="00A0228B">
            <w:pPr>
              <w:autoSpaceDE w:val="0"/>
              <w:autoSpaceDN w:val="0"/>
              <w:adjustRightInd w:val="0"/>
              <w:jc w:val="right"/>
            </w:pPr>
            <w:r w:rsidRPr="00A85B44">
              <w:t>1 446,3</w:t>
            </w:r>
          </w:p>
        </w:tc>
        <w:tc>
          <w:tcPr>
            <w:tcW w:w="1168" w:type="dxa"/>
          </w:tcPr>
          <w:p w:rsidR="00BC62BA" w:rsidRPr="00A85B44" w:rsidRDefault="00BC62BA" w:rsidP="00A0228B">
            <w:pPr>
              <w:jc w:val="right"/>
            </w:pPr>
            <w:r w:rsidRPr="00A85B44">
              <w:t>0,2</w:t>
            </w:r>
          </w:p>
        </w:tc>
        <w:tc>
          <w:tcPr>
            <w:tcW w:w="1415" w:type="dxa"/>
          </w:tcPr>
          <w:p w:rsidR="00BC62BA" w:rsidRPr="00A85B44" w:rsidRDefault="00BC62BA" w:rsidP="00A0228B">
            <w:pPr>
              <w:jc w:val="right"/>
            </w:pPr>
            <w:r w:rsidRPr="00A85B44">
              <w:t>367,8</w:t>
            </w:r>
          </w:p>
        </w:tc>
        <w:tc>
          <w:tcPr>
            <w:tcW w:w="1175" w:type="dxa"/>
          </w:tcPr>
          <w:p w:rsidR="00BC62BA" w:rsidRPr="00A85B44" w:rsidRDefault="00BC62BA" w:rsidP="007769AE">
            <w:pPr>
              <w:jc w:val="right"/>
            </w:pPr>
            <w:r w:rsidRPr="00A85B44">
              <w:t>0,04</w:t>
            </w:r>
          </w:p>
        </w:tc>
      </w:tr>
      <w:tr w:rsidR="00BC62BA" w:rsidRPr="00A85B44" w:rsidTr="0063061C">
        <w:trPr>
          <w:trHeight w:val="290"/>
          <w:jc w:val="center"/>
        </w:trPr>
        <w:tc>
          <w:tcPr>
            <w:tcW w:w="4678" w:type="dxa"/>
          </w:tcPr>
          <w:p w:rsidR="00BC62BA" w:rsidRPr="00A85B44" w:rsidRDefault="00BC62BA" w:rsidP="00767BFC">
            <w:pPr>
              <w:autoSpaceDE w:val="0"/>
              <w:autoSpaceDN w:val="0"/>
              <w:adjustRightInd w:val="0"/>
            </w:pPr>
            <w:r w:rsidRPr="00A85B44">
              <w:lastRenderedPageBreak/>
              <w:t>Налог, взимаемый в связи с применением патентной системы налогообложения</w:t>
            </w:r>
          </w:p>
        </w:tc>
        <w:tc>
          <w:tcPr>
            <w:tcW w:w="1392" w:type="dxa"/>
          </w:tcPr>
          <w:p w:rsidR="00BC62BA" w:rsidRPr="00A85B44" w:rsidRDefault="00BC62BA" w:rsidP="00A0228B">
            <w:pPr>
              <w:autoSpaceDE w:val="0"/>
              <w:autoSpaceDN w:val="0"/>
              <w:adjustRightInd w:val="0"/>
              <w:jc w:val="right"/>
            </w:pPr>
            <w:r w:rsidRPr="00A85B44">
              <w:t>3 006,6</w:t>
            </w:r>
          </w:p>
        </w:tc>
        <w:tc>
          <w:tcPr>
            <w:tcW w:w="1168" w:type="dxa"/>
          </w:tcPr>
          <w:p w:rsidR="00BC62BA" w:rsidRPr="00A85B44" w:rsidRDefault="00BC62BA" w:rsidP="00A0228B">
            <w:pPr>
              <w:jc w:val="right"/>
            </w:pPr>
            <w:r w:rsidRPr="00A85B44">
              <w:t>0,4</w:t>
            </w:r>
          </w:p>
        </w:tc>
        <w:tc>
          <w:tcPr>
            <w:tcW w:w="1415" w:type="dxa"/>
          </w:tcPr>
          <w:p w:rsidR="00BC62BA" w:rsidRPr="00A85B44" w:rsidRDefault="00BC62BA" w:rsidP="00A0228B">
            <w:pPr>
              <w:jc w:val="right"/>
            </w:pPr>
            <w:r w:rsidRPr="00A85B44">
              <w:t>4 945,0</w:t>
            </w:r>
          </w:p>
        </w:tc>
        <w:tc>
          <w:tcPr>
            <w:tcW w:w="1175" w:type="dxa"/>
          </w:tcPr>
          <w:p w:rsidR="00BC62BA" w:rsidRPr="00A85B44" w:rsidRDefault="00BC62BA" w:rsidP="007769AE">
            <w:pPr>
              <w:jc w:val="right"/>
            </w:pPr>
            <w:r w:rsidRPr="00A85B44">
              <w:t>0,5</w:t>
            </w:r>
          </w:p>
        </w:tc>
      </w:tr>
      <w:tr w:rsidR="00BC62BA" w:rsidRPr="00A85B44" w:rsidTr="0063061C">
        <w:trPr>
          <w:trHeight w:val="290"/>
          <w:jc w:val="center"/>
        </w:trPr>
        <w:tc>
          <w:tcPr>
            <w:tcW w:w="4678" w:type="dxa"/>
          </w:tcPr>
          <w:p w:rsidR="00BC62BA" w:rsidRPr="00A85B44" w:rsidRDefault="00BC62BA" w:rsidP="00767BFC">
            <w:pPr>
              <w:autoSpaceDE w:val="0"/>
              <w:autoSpaceDN w:val="0"/>
              <w:adjustRightInd w:val="0"/>
            </w:pPr>
            <w:r w:rsidRPr="00A85B44">
              <w:t>Налог на имущество физических лиц</w:t>
            </w:r>
          </w:p>
        </w:tc>
        <w:tc>
          <w:tcPr>
            <w:tcW w:w="1392" w:type="dxa"/>
          </w:tcPr>
          <w:p w:rsidR="00BC62BA" w:rsidRPr="00A85B44" w:rsidRDefault="00BC62BA" w:rsidP="00A0228B">
            <w:pPr>
              <w:autoSpaceDE w:val="0"/>
              <w:autoSpaceDN w:val="0"/>
              <w:adjustRightInd w:val="0"/>
              <w:jc w:val="right"/>
            </w:pPr>
            <w:r w:rsidRPr="00A85B44">
              <w:t>14 997,2</w:t>
            </w:r>
          </w:p>
        </w:tc>
        <w:tc>
          <w:tcPr>
            <w:tcW w:w="1168" w:type="dxa"/>
          </w:tcPr>
          <w:p w:rsidR="00BC62BA" w:rsidRPr="00A85B44" w:rsidRDefault="00BC62BA" w:rsidP="00A0228B">
            <w:pPr>
              <w:jc w:val="right"/>
            </w:pPr>
            <w:r w:rsidRPr="00A85B44">
              <w:t>1,7</w:t>
            </w:r>
          </w:p>
        </w:tc>
        <w:tc>
          <w:tcPr>
            <w:tcW w:w="1415" w:type="dxa"/>
          </w:tcPr>
          <w:p w:rsidR="00BC62BA" w:rsidRPr="00A85B44" w:rsidRDefault="00BC62BA" w:rsidP="00A0228B">
            <w:pPr>
              <w:jc w:val="right"/>
            </w:pPr>
            <w:r w:rsidRPr="00A85B44">
              <w:t>10 885,3</w:t>
            </w:r>
          </w:p>
        </w:tc>
        <w:tc>
          <w:tcPr>
            <w:tcW w:w="1175" w:type="dxa"/>
          </w:tcPr>
          <w:p w:rsidR="00BC62BA" w:rsidRPr="00A85B44" w:rsidRDefault="00BC62BA" w:rsidP="00BC62BA">
            <w:pPr>
              <w:jc w:val="right"/>
            </w:pPr>
            <w:r w:rsidRPr="00A85B44">
              <w:t>1,1</w:t>
            </w:r>
          </w:p>
        </w:tc>
      </w:tr>
      <w:tr w:rsidR="00BC62BA" w:rsidRPr="00A85B44" w:rsidTr="0063061C">
        <w:trPr>
          <w:trHeight w:val="290"/>
          <w:jc w:val="center"/>
        </w:trPr>
        <w:tc>
          <w:tcPr>
            <w:tcW w:w="4678" w:type="dxa"/>
          </w:tcPr>
          <w:p w:rsidR="00BC62BA" w:rsidRPr="00A85B44" w:rsidRDefault="00BC62BA" w:rsidP="00767BFC">
            <w:pPr>
              <w:autoSpaceDE w:val="0"/>
              <w:autoSpaceDN w:val="0"/>
              <w:adjustRightInd w:val="0"/>
            </w:pPr>
            <w:r w:rsidRPr="00A85B44">
              <w:t>Земельный налог</w:t>
            </w:r>
          </w:p>
        </w:tc>
        <w:tc>
          <w:tcPr>
            <w:tcW w:w="1392" w:type="dxa"/>
          </w:tcPr>
          <w:p w:rsidR="00BC62BA" w:rsidRPr="00A85B44" w:rsidRDefault="00BC62BA" w:rsidP="00A0228B">
            <w:pPr>
              <w:autoSpaceDE w:val="0"/>
              <w:autoSpaceDN w:val="0"/>
              <w:adjustRightInd w:val="0"/>
              <w:jc w:val="right"/>
            </w:pPr>
            <w:r w:rsidRPr="00A85B44">
              <w:t>39 236,0</w:t>
            </w:r>
          </w:p>
        </w:tc>
        <w:tc>
          <w:tcPr>
            <w:tcW w:w="1168" w:type="dxa"/>
          </w:tcPr>
          <w:p w:rsidR="00BC62BA" w:rsidRPr="00A85B44" w:rsidRDefault="00BC62BA" w:rsidP="00A0228B">
            <w:pPr>
              <w:jc w:val="right"/>
            </w:pPr>
            <w:r w:rsidRPr="00A85B44">
              <w:t>4,5</w:t>
            </w:r>
          </w:p>
        </w:tc>
        <w:tc>
          <w:tcPr>
            <w:tcW w:w="1415" w:type="dxa"/>
          </w:tcPr>
          <w:p w:rsidR="00BC62BA" w:rsidRPr="00A85B44" w:rsidRDefault="00BC62BA" w:rsidP="00A0228B">
            <w:pPr>
              <w:jc w:val="right"/>
            </w:pPr>
            <w:r w:rsidRPr="00A85B44">
              <w:t>47 460,8</w:t>
            </w:r>
          </w:p>
        </w:tc>
        <w:tc>
          <w:tcPr>
            <w:tcW w:w="1175" w:type="dxa"/>
          </w:tcPr>
          <w:p w:rsidR="00BC62BA" w:rsidRPr="00A85B44" w:rsidRDefault="00BC62BA" w:rsidP="00767BFC">
            <w:pPr>
              <w:jc w:val="right"/>
            </w:pPr>
            <w:r w:rsidRPr="00A85B44">
              <w:t>4,86</w:t>
            </w:r>
          </w:p>
        </w:tc>
      </w:tr>
      <w:tr w:rsidR="00BC62BA" w:rsidRPr="00A85B44" w:rsidTr="0063061C">
        <w:trPr>
          <w:trHeight w:val="290"/>
          <w:jc w:val="center"/>
        </w:trPr>
        <w:tc>
          <w:tcPr>
            <w:tcW w:w="4678" w:type="dxa"/>
          </w:tcPr>
          <w:p w:rsidR="00BC62BA" w:rsidRPr="00A85B44" w:rsidRDefault="00BC62BA" w:rsidP="00767BFC">
            <w:pPr>
              <w:autoSpaceDE w:val="0"/>
              <w:autoSpaceDN w:val="0"/>
              <w:adjustRightInd w:val="0"/>
            </w:pPr>
            <w:r w:rsidRPr="00A85B44">
              <w:t>Государственная пошлина</w:t>
            </w:r>
          </w:p>
        </w:tc>
        <w:tc>
          <w:tcPr>
            <w:tcW w:w="1392" w:type="dxa"/>
          </w:tcPr>
          <w:p w:rsidR="00BC62BA" w:rsidRPr="00A85B44" w:rsidRDefault="00BC62BA" w:rsidP="00A0228B">
            <w:pPr>
              <w:autoSpaceDE w:val="0"/>
              <w:autoSpaceDN w:val="0"/>
              <w:adjustRightInd w:val="0"/>
              <w:jc w:val="right"/>
            </w:pPr>
            <w:r w:rsidRPr="00A85B44">
              <w:t>5 230,2</w:t>
            </w:r>
          </w:p>
        </w:tc>
        <w:tc>
          <w:tcPr>
            <w:tcW w:w="1168" w:type="dxa"/>
          </w:tcPr>
          <w:p w:rsidR="00BC62BA" w:rsidRPr="00A85B44" w:rsidRDefault="00BC62BA" w:rsidP="00A0228B">
            <w:pPr>
              <w:jc w:val="right"/>
            </w:pPr>
            <w:r w:rsidRPr="00A85B44">
              <w:t>0,6</w:t>
            </w:r>
          </w:p>
        </w:tc>
        <w:tc>
          <w:tcPr>
            <w:tcW w:w="1415" w:type="dxa"/>
          </w:tcPr>
          <w:p w:rsidR="00BC62BA" w:rsidRPr="00A85B44" w:rsidRDefault="00BC62BA" w:rsidP="00A0228B">
            <w:pPr>
              <w:jc w:val="right"/>
              <w:rPr>
                <w:bCs/>
              </w:rPr>
            </w:pPr>
            <w:r w:rsidRPr="00A85B44">
              <w:rPr>
                <w:bCs/>
              </w:rPr>
              <w:t>5 703,3</w:t>
            </w:r>
          </w:p>
        </w:tc>
        <w:tc>
          <w:tcPr>
            <w:tcW w:w="1175" w:type="dxa"/>
          </w:tcPr>
          <w:p w:rsidR="00BC62BA" w:rsidRPr="00A85B44" w:rsidRDefault="00BC62BA" w:rsidP="00BC62BA">
            <w:pPr>
              <w:jc w:val="right"/>
            </w:pPr>
            <w:r w:rsidRPr="00A85B44">
              <w:t>0,6</w:t>
            </w:r>
          </w:p>
        </w:tc>
      </w:tr>
      <w:tr w:rsidR="00BC62BA" w:rsidRPr="00A85B44" w:rsidTr="0063061C">
        <w:trPr>
          <w:trHeight w:val="290"/>
          <w:jc w:val="center"/>
        </w:trPr>
        <w:tc>
          <w:tcPr>
            <w:tcW w:w="4678" w:type="dxa"/>
          </w:tcPr>
          <w:p w:rsidR="00BC62BA" w:rsidRPr="00A85B44" w:rsidRDefault="00BC62BA" w:rsidP="00767BFC">
            <w:pPr>
              <w:autoSpaceDE w:val="0"/>
              <w:autoSpaceDN w:val="0"/>
              <w:adjustRightInd w:val="0"/>
            </w:pPr>
            <w:r w:rsidRPr="007757C7">
              <w:rPr>
                <w:sz w:val="22"/>
              </w:rPr>
              <w:t>Задолженность и перерасчеты по отмененным налогам, сборам и обязательным платежам</w:t>
            </w:r>
          </w:p>
        </w:tc>
        <w:tc>
          <w:tcPr>
            <w:tcW w:w="1392" w:type="dxa"/>
          </w:tcPr>
          <w:p w:rsidR="00BC62BA" w:rsidRPr="00A85B44" w:rsidRDefault="00BC62BA" w:rsidP="00A0228B">
            <w:pPr>
              <w:autoSpaceDE w:val="0"/>
              <w:autoSpaceDN w:val="0"/>
              <w:adjustRightInd w:val="0"/>
              <w:jc w:val="right"/>
            </w:pPr>
            <w:r w:rsidRPr="00A85B44">
              <w:t>0,1</w:t>
            </w:r>
          </w:p>
        </w:tc>
        <w:tc>
          <w:tcPr>
            <w:tcW w:w="1168" w:type="dxa"/>
          </w:tcPr>
          <w:p w:rsidR="00BC62BA" w:rsidRPr="00A85B44" w:rsidRDefault="00BC62BA" w:rsidP="00A0228B">
            <w:pPr>
              <w:jc w:val="right"/>
            </w:pPr>
            <w:r w:rsidRPr="00A85B44">
              <w:t>0,0</w:t>
            </w:r>
          </w:p>
        </w:tc>
        <w:tc>
          <w:tcPr>
            <w:tcW w:w="1415" w:type="dxa"/>
          </w:tcPr>
          <w:p w:rsidR="00BC62BA" w:rsidRPr="00A85B44" w:rsidRDefault="00BC62BA" w:rsidP="00767BFC">
            <w:pPr>
              <w:autoSpaceDE w:val="0"/>
              <w:autoSpaceDN w:val="0"/>
              <w:adjustRightInd w:val="0"/>
              <w:jc w:val="right"/>
            </w:pPr>
            <w:r w:rsidRPr="00A85B44">
              <w:t>0,0</w:t>
            </w:r>
          </w:p>
        </w:tc>
        <w:tc>
          <w:tcPr>
            <w:tcW w:w="1175" w:type="dxa"/>
          </w:tcPr>
          <w:p w:rsidR="00BC62BA" w:rsidRPr="00A85B44" w:rsidRDefault="00BC62BA" w:rsidP="00767BFC">
            <w:pPr>
              <w:jc w:val="right"/>
            </w:pPr>
            <w:r w:rsidRPr="00A85B44">
              <w:t>0,0</w:t>
            </w:r>
          </w:p>
        </w:tc>
      </w:tr>
      <w:tr w:rsidR="00BC62BA" w:rsidRPr="00A85B44" w:rsidTr="0063061C">
        <w:trPr>
          <w:trHeight w:val="290"/>
          <w:jc w:val="center"/>
        </w:trPr>
        <w:tc>
          <w:tcPr>
            <w:tcW w:w="4678" w:type="dxa"/>
          </w:tcPr>
          <w:p w:rsidR="00BC62BA" w:rsidRPr="00A85B44" w:rsidRDefault="00BC62BA" w:rsidP="00767BF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A85B44">
              <w:rPr>
                <w:b/>
                <w:bCs/>
              </w:rPr>
              <w:t>ИТОГО</w:t>
            </w:r>
          </w:p>
        </w:tc>
        <w:tc>
          <w:tcPr>
            <w:tcW w:w="1392" w:type="dxa"/>
          </w:tcPr>
          <w:p w:rsidR="00BC62BA" w:rsidRPr="00A85B44" w:rsidRDefault="00BC62BA" w:rsidP="00A0228B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A85B44">
              <w:rPr>
                <w:b/>
                <w:bCs/>
              </w:rPr>
              <w:t>864 965,9</w:t>
            </w:r>
          </w:p>
        </w:tc>
        <w:tc>
          <w:tcPr>
            <w:tcW w:w="1168" w:type="dxa"/>
          </w:tcPr>
          <w:p w:rsidR="00BC62BA" w:rsidRPr="00A85B44" w:rsidRDefault="00BC62BA" w:rsidP="00A0228B">
            <w:pPr>
              <w:jc w:val="right"/>
              <w:rPr>
                <w:b/>
              </w:rPr>
            </w:pPr>
            <w:r w:rsidRPr="00A85B44">
              <w:rPr>
                <w:b/>
              </w:rPr>
              <w:t>100,0</w:t>
            </w:r>
          </w:p>
        </w:tc>
        <w:tc>
          <w:tcPr>
            <w:tcW w:w="1415" w:type="dxa"/>
          </w:tcPr>
          <w:p w:rsidR="00BC62BA" w:rsidRPr="00A85B44" w:rsidRDefault="00BC62BA" w:rsidP="00767BFC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A85B44">
              <w:rPr>
                <w:b/>
                <w:bCs/>
              </w:rPr>
              <w:t>975 356,2</w:t>
            </w:r>
          </w:p>
        </w:tc>
        <w:tc>
          <w:tcPr>
            <w:tcW w:w="1175" w:type="dxa"/>
          </w:tcPr>
          <w:p w:rsidR="00BC62BA" w:rsidRPr="00A85B44" w:rsidRDefault="00BC62BA" w:rsidP="00767BFC">
            <w:pPr>
              <w:jc w:val="right"/>
              <w:rPr>
                <w:b/>
              </w:rPr>
            </w:pPr>
            <w:r w:rsidRPr="00A85B44">
              <w:rPr>
                <w:b/>
              </w:rPr>
              <w:t>100,0</w:t>
            </w:r>
          </w:p>
        </w:tc>
      </w:tr>
    </w:tbl>
    <w:p w:rsidR="006B1F62" w:rsidRPr="00A85B44" w:rsidRDefault="006B1F62" w:rsidP="006B1F62">
      <w:pPr>
        <w:rPr>
          <w:b/>
          <w:bCs/>
        </w:rPr>
      </w:pPr>
    </w:p>
    <w:p w:rsidR="004A0BB1" w:rsidRPr="00A85B44" w:rsidRDefault="006B1F62" w:rsidP="004A0BB1">
      <w:pPr>
        <w:ind w:firstLine="709"/>
        <w:jc w:val="both"/>
      </w:pPr>
      <w:r w:rsidRPr="00A85B44">
        <w:t>По сравнению с 201</w:t>
      </w:r>
      <w:r w:rsidR="00BC62BA" w:rsidRPr="00A85B44">
        <w:t>5</w:t>
      </w:r>
      <w:r w:rsidRPr="00A85B44">
        <w:t xml:space="preserve"> годом в структуре налоговых доходов произошли </w:t>
      </w:r>
      <w:r w:rsidR="00E07762" w:rsidRPr="00A85B44">
        <w:t>незначительные</w:t>
      </w:r>
      <w:r w:rsidRPr="00A85B44">
        <w:t xml:space="preserve"> изменения</w:t>
      </w:r>
      <w:r w:rsidR="00E07762" w:rsidRPr="00A85B44">
        <w:t xml:space="preserve">. </w:t>
      </w:r>
      <w:r w:rsidRPr="00A85B44">
        <w:t xml:space="preserve">По-прежнему налог на доходы физических лиц остается </w:t>
      </w:r>
      <w:proofErr w:type="spellStart"/>
      <w:r w:rsidRPr="00A85B44">
        <w:t>бюджетообразующим</w:t>
      </w:r>
      <w:proofErr w:type="spellEnd"/>
      <w:r w:rsidRPr="00A85B44">
        <w:t xml:space="preserve"> доходным источником города Югорска. Его доля в общем объеме налоговых доходов </w:t>
      </w:r>
      <w:r w:rsidR="00D51A3A" w:rsidRPr="00A85B44">
        <w:t>в 201</w:t>
      </w:r>
      <w:r w:rsidR="00BC62BA" w:rsidRPr="00A85B44">
        <w:t>6</w:t>
      </w:r>
      <w:r w:rsidR="00D51A3A" w:rsidRPr="00A85B44">
        <w:t xml:space="preserve"> </w:t>
      </w:r>
      <w:r w:rsidR="00BC62BA" w:rsidRPr="00A85B44">
        <w:t>году составила 81,1</w:t>
      </w:r>
      <w:r w:rsidRPr="00A85B44">
        <w:t xml:space="preserve"> %.</w:t>
      </w:r>
    </w:p>
    <w:p w:rsidR="004A0BB1" w:rsidRPr="00A85B44" w:rsidRDefault="00A93AE4" w:rsidP="004A0BB1">
      <w:pPr>
        <w:ind w:firstLine="709"/>
        <w:jc w:val="both"/>
      </w:pPr>
      <w:r w:rsidRPr="007757C7">
        <w:rPr>
          <w:u w:val="single"/>
        </w:rPr>
        <w:t>Рост</w:t>
      </w:r>
      <w:r w:rsidRPr="00A85B44">
        <w:t xml:space="preserve"> удельного веса наблюдается </w:t>
      </w:r>
      <w:proofErr w:type="gramStart"/>
      <w:r w:rsidRPr="00A85B44">
        <w:t>по</w:t>
      </w:r>
      <w:proofErr w:type="gramEnd"/>
      <w:r w:rsidRPr="00A85B44">
        <w:t>:</w:t>
      </w:r>
    </w:p>
    <w:p w:rsidR="001103D1" w:rsidRDefault="006B1F62" w:rsidP="005D385C">
      <w:pPr>
        <w:pStyle w:val="ae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bCs/>
        </w:rPr>
      </w:pPr>
      <w:r w:rsidRPr="00A85B44">
        <w:rPr>
          <w:b/>
          <w:bCs/>
        </w:rPr>
        <w:t>Налог</w:t>
      </w:r>
      <w:r w:rsidR="00A93AE4" w:rsidRPr="00A85B44">
        <w:rPr>
          <w:b/>
          <w:bCs/>
        </w:rPr>
        <w:t>у</w:t>
      </w:r>
      <w:r w:rsidRPr="00A85B44">
        <w:rPr>
          <w:b/>
          <w:bCs/>
        </w:rPr>
        <w:t xml:space="preserve"> на доходы физических лиц</w:t>
      </w:r>
      <w:r w:rsidR="00A93AE4" w:rsidRPr="00A85B44">
        <w:rPr>
          <w:b/>
          <w:bCs/>
        </w:rPr>
        <w:t xml:space="preserve"> </w:t>
      </w:r>
      <w:r w:rsidR="00B65200" w:rsidRPr="00A85B44">
        <w:rPr>
          <w:bCs/>
        </w:rPr>
        <w:t>на 1,1%.</w:t>
      </w:r>
      <w:r w:rsidR="00A93AE4" w:rsidRPr="00A85B44">
        <w:rPr>
          <w:bCs/>
        </w:rPr>
        <w:t xml:space="preserve"> </w:t>
      </w:r>
    </w:p>
    <w:p w:rsidR="006B1F62" w:rsidRPr="001103D1" w:rsidRDefault="00B65200" w:rsidP="001103D1">
      <w:pPr>
        <w:tabs>
          <w:tab w:val="left" w:pos="993"/>
        </w:tabs>
        <w:ind w:left="709"/>
        <w:jc w:val="both"/>
        <w:rPr>
          <w:bCs/>
        </w:rPr>
      </w:pPr>
      <w:r w:rsidRPr="001103D1">
        <w:rPr>
          <w:bCs/>
        </w:rPr>
        <w:t>Объясняется:</w:t>
      </w:r>
    </w:p>
    <w:p w:rsidR="00B65200" w:rsidRPr="00A85B44" w:rsidRDefault="00B65200" w:rsidP="005D385C">
      <w:pPr>
        <w:tabs>
          <w:tab w:val="left" w:pos="993"/>
        </w:tabs>
        <w:ind w:firstLine="709"/>
        <w:jc w:val="both"/>
      </w:pPr>
      <w:r w:rsidRPr="00A85B44">
        <w:t>- увеличением в 2016 году норматива отчислений НДФЛ</w:t>
      </w:r>
      <w:r w:rsidR="001103D1">
        <w:t xml:space="preserve"> в бюджет города Югорска</w:t>
      </w:r>
      <w:r w:rsidRPr="00A85B44">
        <w:t xml:space="preserve">. В 2015 году он составлял – 42,4 %, а в 2016 году 44,5 %. В сопоставимых процентах отчислений, поступления 2016 года составляют 108,8 % к уровню 2015 года. </w:t>
      </w:r>
    </w:p>
    <w:p w:rsidR="00BD1D30" w:rsidRPr="00A85B44" w:rsidRDefault="00B65200" w:rsidP="005D385C">
      <w:pPr>
        <w:tabs>
          <w:tab w:val="left" w:pos="993"/>
        </w:tabs>
        <w:ind w:firstLine="709"/>
        <w:jc w:val="both"/>
      </w:pPr>
      <w:r w:rsidRPr="00A85B44">
        <w:t xml:space="preserve">- выплатой </w:t>
      </w:r>
      <w:r w:rsidR="00C344E6" w:rsidRPr="00A85B44">
        <w:t xml:space="preserve">ООО "Газпром </w:t>
      </w:r>
      <w:proofErr w:type="spellStart"/>
      <w:r w:rsidR="00C344E6" w:rsidRPr="00A85B44">
        <w:t>трансгаз</w:t>
      </w:r>
      <w:proofErr w:type="spellEnd"/>
      <w:r w:rsidR="00C344E6" w:rsidRPr="00A85B44">
        <w:t xml:space="preserve"> </w:t>
      </w:r>
      <w:proofErr w:type="spellStart"/>
      <w:r w:rsidR="00C344E6" w:rsidRPr="00A85B44">
        <w:t>Югорск</w:t>
      </w:r>
      <w:proofErr w:type="spellEnd"/>
      <w:r w:rsidR="00C344E6" w:rsidRPr="00A85B44">
        <w:t xml:space="preserve">" </w:t>
      </w:r>
      <w:r w:rsidRPr="00A85B44">
        <w:t>единовременной премии работникам к 50-летию со дня образования общества.</w:t>
      </w:r>
    </w:p>
    <w:p w:rsidR="00EC6E5D" w:rsidRPr="00A85B44" w:rsidRDefault="00EC6E5D" w:rsidP="005D385C">
      <w:pPr>
        <w:tabs>
          <w:tab w:val="left" w:pos="993"/>
        </w:tabs>
        <w:ind w:firstLine="709"/>
        <w:jc w:val="both"/>
        <w:rPr>
          <w:b/>
          <w:bCs/>
        </w:rPr>
      </w:pPr>
      <w:r w:rsidRPr="00A85B44">
        <w:t>-</w:t>
      </w:r>
      <w:r w:rsidRPr="00A85B44">
        <w:rPr>
          <w:sz w:val="22"/>
        </w:rPr>
        <w:t xml:space="preserve"> поступлением задолженности по НДФЛ прошлых лет.</w:t>
      </w:r>
    </w:p>
    <w:p w:rsidR="00BD1D30" w:rsidRPr="00A85B44" w:rsidRDefault="00B65200" w:rsidP="005D385C">
      <w:pPr>
        <w:tabs>
          <w:tab w:val="left" w:pos="993"/>
        </w:tabs>
        <w:ind w:firstLine="709"/>
        <w:jc w:val="both"/>
      </w:pPr>
      <w:r w:rsidRPr="00A85B44">
        <w:t>В 2016 году с</w:t>
      </w:r>
      <w:r w:rsidR="00BD1D30" w:rsidRPr="00A85B44">
        <w:t>умма сверхплановых поступлений  по налогу на доходы физических лиц состав</w:t>
      </w:r>
      <w:r w:rsidRPr="00A85B44">
        <w:t xml:space="preserve">ила </w:t>
      </w:r>
      <w:r w:rsidR="00BD1D30" w:rsidRPr="00A85B44">
        <w:t xml:space="preserve"> 40 407,3 тыс</w:t>
      </w:r>
      <w:proofErr w:type="gramStart"/>
      <w:r w:rsidR="00BD1D30" w:rsidRPr="00A85B44">
        <w:t>.р</w:t>
      </w:r>
      <w:proofErr w:type="gramEnd"/>
      <w:r w:rsidR="00BD1D30" w:rsidRPr="00A85B44">
        <w:t>ублей</w:t>
      </w:r>
      <w:r w:rsidR="00CF1D81" w:rsidRPr="00A85B44">
        <w:t xml:space="preserve"> к первоначальному плану на 2016 год</w:t>
      </w:r>
      <w:r w:rsidRPr="00A85B44">
        <w:t>.</w:t>
      </w:r>
      <w:r w:rsidR="00B5382B" w:rsidRPr="00A85B44">
        <w:t xml:space="preserve"> </w:t>
      </w:r>
      <w:r w:rsidRPr="00A85B44">
        <w:t>Дум</w:t>
      </w:r>
      <w:r w:rsidR="00CF1D81" w:rsidRPr="00A85B44">
        <w:t>ой</w:t>
      </w:r>
      <w:r w:rsidRPr="00A85B44">
        <w:t xml:space="preserve"> города Югорска от </w:t>
      </w:r>
      <w:r w:rsidR="00CF1D81" w:rsidRPr="00A85B44">
        <w:t>29.09.2015 № 71 принято решение о согласии в 2016 году на полную замену дотации из регионального фонда финансовой поддержки муниципальных районов (городских округов) и регионального фонда финансовой поддержки поселений дополнительными нормативами отчислений от налога на доходы физических лиц в размере 10,5 %</w:t>
      </w:r>
      <w:r w:rsidR="00B5382B" w:rsidRPr="00A85B44">
        <w:t xml:space="preserve"> или</w:t>
      </w:r>
      <w:r w:rsidR="00CF1D81" w:rsidRPr="00A85B44">
        <w:t xml:space="preserve"> 176 501,7 тыс</w:t>
      </w:r>
      <w:proofErr w:type="gramStart"/>
      <w:r w:rsidR="00CF1D81" w:rsidRPr="00A85B44">
        <w:t>.р</w:t>
      </w:r>
      <w:proofErr w:type="gramEnd"/>
      <w:r w:rsidR="00CF1D81" w:rsidRPr="00A85B44">
        <w:t>ублей</w:t>
      </w:r>
      <w:r w:rsidR="00B5382B" w:rsidRPr="00A85B44">
        <w:t>. Ф</w:t>
      </w:r>
      <w:r w:rsidR="00CF1D81" w:rsidRPr="00A85B44">
        <w:t>актически поступило 185 859,8 тыс</w:t>
      </w:r>
      <w:proofErr w:type="gramStart"/>
      <w:r w:rsidR="00CF1D81" w:rsidRPr="00A85B44">
        <w:t>.р</w:t>
      </w:r>
      <w:proofErr w:type="gramEnd"/>
      <w:r w:rsidR="00CF1D81" w:rsidRPr="00A85B44">
        <w:t xml:space="preserve">ублей. Дополнительно полученные доходы составили </w:t>
      </w:r>
      <w:r w:rsidR="00BD1D30" w:rsidRPr="00A85B44">
        <w:t>9 358,1 тыс. рублей</w:t>
      </w:r>
      <w:r w:rsidR="00CF1D81" w:rsidRPr="00A85B44">
        <w:t>.</w:t>
      </w:r>
      <w:r w:rsidR="00BD1D30" w:rsidRPr="00A85B44">
        <w:t xml:space="preserve"> </w:t>
      </w:r>
    </w:p>
    <w:p w:rsidR="00800A56" w:rsidRPr="00A85B44" w:rsidRDefault="006B1F62" w:rsidP="005D385C">
      <w:pPr>
        <w:pStyle w:val="ae"/>
        <w:numPr>
          <w:ilvl w:val="0"/>
          <w:numId w:val="31"/>
        </w:numPr>
        <w:tabs>
          <w:tab w:val="left" w:pos="0"/>
          <w:tab w:val="left" w:pos="993"/>
        </w:tabs>
        <w:ind w:left="0" w:firstLine="709"/>
        <w:jc w:val="both"/>
      </w:pPr>
      <w:r w:rsidRPr="00A85B44">
        <w:rPr>
          <w:b/>
        </w:rPr>
        <w:t>Акциз</w:t>
      </w:r>
      <w:r w:rsidR="00C32604" w:rsidRPr="00A85B44">
        <w:rPr>
          <w:b/>
        </w:rPr>
        <w:t>ам</w:t>
      </w:r>
      <w:r w:rsidRPr="00A85B44">
        <w:rPr>
          <w:b/>
        </w:rPr>
        <w:t xml:space="preserve"> по подакцизным товарам (продукции), производимым на территории Российской Федерации</w:t>
      </w:r>
      <w:r w:rsidR="00C32604" w:rsidRPr="00A85B44">
        <w:rPr>
          <w:b/>
        </w:rPr>
        <w:t xml:space="preserve"> </w:t>
      </w:r>
      <w:r w:rsidR="00C32604" w:rsidRPr="00A85B44">
        <w:t>на 0,4 %. О</w:t>
      </w:r>
      <w:r w:rsidR="00800A56" w:rsidRPr="00A85B44">
        <w:t xml:space="preserve">бъясняется </w:t>
      </w:r>
      <w:r w:rsidR="00800A56" w:rsidRPr="00A85B44">
        <w:rPr>
          <w:rFonts w:eastAsia="Arial"/>
        </w:rPr>
        <w:t>увеличением с 01.04.2016 ставок акцизов на автомобильный бензин, дизельное топливо, прямогонный бензин.</w:t>
      </w:r>
    </w:p>
    <w:p w:rsidR="005D385C" w:rsidRPr="00A85B44" w:rsidRDefault="005D385C" w:rsidP="00F64951">
      <w:pPr>
        <w:ind w:firstLine="709"/>
        <w:jc w:val="both"/>
      </w:pPr>
      <w:r w:rsidRPr="007757C7">
        <w:rPr>
          <w:u w:val="single"/>
        </w:rPr>
        <w:t>Снижение</w:t>
      </w:r>
      <w:r w:rsidRPr="00A85B44">
        <w:t xml:space="preserve"> удельного веса наблюдается </w:t>
      </w:r>
      <w:proofErr w:type="gramStart"/>
      <w:r w:rsidRPr="00A85B44">
        <w:t>по</w:t>
      </w:r>
      <w:proofErr w:type="gramEnd"/>
      <w:r w:rsidRPr="00A85B44">
        <w:t>:</w:t>
      </w:r>
    </w:p>
    <w:p w:rsidR="00C61921" w:rsidRPr="00A85B44" w:rsidRDefault="006B1F62" w:rsidP="005D385C">
      <w:pPr>
        <w:pStyle w:val="ae"/>
        <w:numPr>
          <w:ilvl w:val="0"/>
          <w:numId w:val="32"/>
        </w:numPr>
        <w:tabs>
          <w:tab w:val="left" w:pos="0"/>
          <w:tab w:val="left" w:pos="993"/>
        </w:tabs>
        <w:ind w:left="0" w:firstLine="709"/>
        <w:jc w:val="both"/>
        <w:rPr>
          <w:b/>
          <w:bCs/>
          <w:iCs/>
        </w:rPr>
      </w:pPr>
      <w:r w:rsidRPr="00A85B44">
        <w:rPr>
          <w:b/>
          <w:bCs/>
          <w:iCs/>
        </w:rPr>
        <w:t>Един</w:t>
      </w:r>
      <w:r w:rsidR="005D385C" w:rsidRPr="00A85B44">
        <w:rPr>
          <w:b/>
          <w:bCs/>
          <w:iCs/>
        </w:rPr>
        <w:t>ому</w:t>
      </w:r>
      <w:r w:rsidRPr="00A85B44">
        <w:rPr>
          <w:b/>
          <w:bCs/>
          <w:iCs/>
        </w:rPr>
        <w:t xml:space="preserve"> налог</w:t>
      </w:r>
      <w:r w:rsidR="005D385C" w:rsidRPr="00A85B44">
        <w:rPr>
          <w:b/>
          <w:bCs/>
          <w:iCs/>
        </w:rPr>
        <w:t xml:space="preserve">у </w:t>
      </w:r>
      <w:r w:rsidRPr="00A85B44">
        <w:rPr>
          <w:b/>
          <w:bCs/>
          <w:iCs/>
        </w:rPr>
        <w:t xml:space="preserve"> на вмененный доход</w:t>
      </w:r>
      <w:r w:rsidR="005D385C" w:rsidRPr="00A85B44">
        <w:rPr>
          <w:b/>
          <w:bCs/>
          <w:iCs/>
        </w:rPr>
        <w:t xml:space="preserve"> </w:t>
      </w:r>
      <w:r w:rsidR="005D385C" w:rsidRPr="00A85B44">
        <w:rPr>
          <w:bCs/>
          <w:iCs/>
        </w:rPr>
        <w:t xml:space="preserve">на 1,2 %. Объясняется  </w:t>
      </w:r>
      <w:r w:rsidR="005D385C" w:rsidRPr="00A85B44">
        <w:t>переходом н</w:t>
      </w:r>
      <w:r w:rsidR="00C61921" w:rsidRPr="00A85B44">
        <w:t>алогоплательщиков на уплату налога, взимаемого в связи с применением патентной системы налогообложения.</w:t>
      </w:r>
    </w:p>
    <w:p w:rsidR="005D385C" w:rsidRPr="00A85B44" w:rsidRDefault="006B1F62" w:rsidP="005D385C">
      <w:pPr>
        <w:pStyle w:val="ae"/>
        <w:numPr>
          <w:ilvl w:val="0"/>
          <w:numId w:val="32"/>
        </w:numPr>
        <w:tabs>
          <w:tab w:val="left" w:pos="0"/>
          <w:tab w:val="left" w:pos="993"/>
        </w:tabs>
        <w:ind w:left="0" w:firstLine="709"/>
        <w:jc w:val="both"/>
      </w:pPr>
      <w:r w:rsidRPr="00A85B44">
        <w:rPr>
          <w:b/>
          <w:bCs/>
        </w:rPr>
        <w:t>Налог</w:t>
      </w:r>
      <w:r w:rsidR="005D385C" w:rsidRPr="00A85B44">
        <w:rPr>
          <w:b/>
          <w:bCs/>
        </w:rPr>
        <w:t>у</w:t>
      </w:r>
      <w:r w:rsidRPr="00A85B44">
        <w:rPr>
          <w:b/>
          <w:bCs/>
        </w:rPr>
        <w:t xml:space="preserve"> на имущество физических лиц</w:t>
      </w:r>
      <w:r w:rsidR="005D385C" w:rsidRPr="00A85B44">
        <w:rPr>
          <w:b/>
          <w:bCs/>
        </w:rPr>
        <w:t xml:space="preserve"> </w:t>
      </w:r>
      <w:r w:rsidR="005D385C" w:rsidRPr="00A85B44">
        <w:rPr>
          <w:bCs/>
        </w:rPr>
        <w:t>на 0,6</w:t>
      </w:r>
      <w:r w:rsidR="00C344E6">
        <w:rPr>
          <w:bCs/>
        </w:rPr>
        <w:t xml:space="preserve"> </w:t>
      </w:r>
      <w:r w:rsidR="005D385C" w:rsidRPr="00A85B44">
        <w:rPr>
          <w:bCs/>
        </w:rPr>
        <w:t>%. Уменьшение</w:t>
      </w:r>
      <w:r w:rsidR="005D385C" w:rsidRPr="00A85B44">
        <w:t xml:space="preserve"> произошло по следующим причинам:</w:t>
      </w:r>
    </w:p>
    <w:p w:rsidR="005D385C" w:rsidRPr="00A85B44" w:rsidRDefault="005D385C" w:rsidP="005D385C">
      <w:pPr>
        <w:ind w:firstLine="709"/>
        <w:jc w:val="both"/>
      </w:pPr>
      <w:proofErr w:type="gramStart"/>
      <w:r w:rsidRPr="00A85B44">
        <w:t xml:space="preserve">- снижение ставок по налогу на имущество физических лиц (ограничение по Налоговому кодексу Российской Федерации при переходе на исчисление налога с применением кадастровой стоимости объектов недвижимости);  </w:t>
      </w:r>
      <w:proofErr w:type="gramEnd"/>
    </w:p>
    <w:p w:rsidR="005D385C" w:rsidRPr="00A85B44" w:rsidRDefault="005D385C" w:rsidP="005D385C">
      <w:pPr>
        <w:ind w:left="708" w:firstLine="1"/>
      </w:pPr>
      <w:r w:rsidRPr="00A85B44">
        <w:t>- уменьшение налогооблагаемой базы при расчете налога.</w:t>
      </w:r>
    </w:p>
    <w:p w:rsidR="00D3119D" w:rsidRPr="00A85B44" w:rsidRDefault="00D3119D" w:rsidP="006B1F62">
      <w:pPr>
        <w:jc w:val="center"/>
        <w:rPr>
          <w:b/>
          <w:bCs/>
        </w:rPr>
      </w:pPr>
    </w:p>
    <w:p w:rsidR="006B1F62" w:rsidRPr="00A85B44" w:rsidRDefault="006B1F62" w:rsidP="006B1F62">
      <w:pPr>
        <w:jc w:val="center"/>
        <w:rPr>
          <w:b/>
          <w:bCs/>
          <w:sz w:val="28"/>
          <w:szCs w:val="28"/>
          <w:u w:val="single"/>
        </w:rPr>
      </w:pPr>
      <w:r w:rsidRPr="00A85B44">
        <w:rPr>
          <w:b/>
          <w:bCs/>
          <w:sz w:val="28"/>
          <w:szCs w:val="28"/>
          <w:u w:val="single"/>
        </w:rPr>
        <w:t>Неналоговые доходы</w:t>
      </w:r>
    </w:p>
    <w:p w:rsidR="006B1F62" w:rsidRPr="00A85B44" w:rsidRDefault="006B1F62" w:rsidP="006B1F62">
      <w:pPr>
        <w:jc w:val="center"/>
        <w:rPr>
          <w:b/>
          <w:bCs/>
        </w:rPr>
      </w:pPr>
    </w:p>
    <w:p w:rsidR="00DB358D" w:rsidRPr="00A85B44" w:rsidRDefault="00DB358D" w:rsidP="00DB358D">
      <w:pPr>
        <w:ind w:firstLine="709"/>
        <w:jc w:val="both"/>
      </w:pPr>
      <w:r w:rsidRPr="00A85B44">
        <w:t xml:space="preserve">Неналоговые доходы бюджета города Югорска по итогам прошедшего финансового года составили 139 347,9 тыс. рублей. Их доля в общей сумме всех доходов, поступивших за 2016 год, составила 3,8%. </w:t>
      </w:r>
    </w:p>
    <w:p w:rsidR="00DB358D" w:rsidRPr="00A85B44" w:rsidRDefault="00DB358D" w:rsidP="00DB358D">
      <w:pPr>
        <w:ind w:firstLine="708"/>
        <w:jc w:val="both"/>
      </w:pPr>
      <w:r w:rsidRPr="00A85B44">
        <w:t>Утвержденные плановые назначения</w:t>
      </w:r>
      <w:r w:rsidRPr="00A85B44">
        <w:tab/>
        <w:t>74 426,4 тыс. рублей.</w:t>
      </w:r>
    </w:p>
    <w:p w:rsidR="00DB358D" w:rsidRPr="00A85B44" w:rsidRDefault="00DB358D" w:rsidP="00DB358D">
      <w:pPr>
        <w:ind w:firstLine="708"/>
        <w:jc w:val="both"/>
      </w:pPr>
      <w:r w:rsidRPr="00A85B44">
        <w:t>Уточненные плановые назначения</w:t>
      </w:r>
      <w:r w:rsidRPr="00A85B44">
        <w:tab/>
      </w:r>
      <w:r w:rsidRPr="00A85B44">
        <w:tab/>
        <w:t>134 116,6 тыс. рублей.</w:t>
      </w:r>
    </w:p>
    <w:p w:rsidR="00DB358D" w:rsidRPr="00A85B44" w:rsidRDefault="00DB358D" w:rsidP="00DB358D">
      <w:pPr>
        <w:ind w:firstLine="708"/>
        <w:jc w:val="both"/>
      </w:pPr>
      <w:r w:rsidRPr="00A85B44">
        <w:t>Исполнение составляет</w:t>
      </w:r>
      <w:r w:rsidRPr="00A85B44">
        <w:tab/>
        <w:t xml:space="preserve">                     139 347,9 тыс. рублей.</w:t>
      </w:r>
    </w:p>
    <w:p w:rsidR="00DB358D" w:rsidRPr="00A85B44" w:rsidRDefault="00DB358D" w:rsidP="00DB358D">
      <w:pPr>
        <w:ind w:firstLine="708"/>
        <w:jc w:val="both"/>
      </w:pPr>
      <w:r w:rsidRPr="00A85B44">
        <w:t xml:space="preserve">Исполнение к утвержденным плановым назначениям составляет 187,2 %. </w:t>
      </w:r>
    </w:p>
    <w:p w:rsidR="00DB358D" w:rsidRPr="00A85B44" w:rsidRDefault="00DB358D" w:rsidP="00DB358D">
      <w:pPr>
        <w:ind w:firstLine="708"/>
        <w:jc w:val="both"/>
      </w:pPr>
      <w:r w:rsidRPr="00A85B44">
        <w:t>Исполнение к уточненным плановым назначениям составляет 103,9 %.</w:t>
      </w:r>
    </w:p>
    <w:p w:rsidR="00131035" w:rsidRPr="00A85B44" w:rsidRDefault="00131035" w:rsidP="00131035">
      <w:pPr>
        <w:ind w:firstLine="708"/>
        <w:jc w:val="both"/>
      </w:pPr>
      <w:r w:rsidRPr="00A85B44">
        <w:t>Исполнение неналоговых поступлений в бюджет города Югорска за 2016 год по видам неналоговых</w:t>
      </w:r>
      <w:r w:rsidR="00CE5ABD">
        <w:t xml:space="preserve"> доходов представлено в таблице:</w:t>
      </w:r>
      <w:r w:rsidRPr="00A85B44">
        <w:t xml:space="preserve"> </w:t>
      </w:r>
    </w:p>
    <w:p w:rsidR="00131035" w:rsidRPr="00A85B44" w:rsidRDefault="00131035" w:rsidP="00131035">
      <w:pPr>
        <w:ind w:firstLine="708"/>
        <w:jc w:val="both"/>
      </w:pPr>
    </w:p>
    <w:p w:rsidR="00131035" w:rsidRPr="00A85B44" w:rsidRDefault="00131035" w:rsidP="00131035">
      <w:pPr>
        <w:jc w:val="center"/>
        <w:rPr>
          <w:b/>
        </w:rPr>
      </w:pPr>
      <w:r w:rsidRPr="00A85B44">
        <w:rPr>
          <w:b/>
        </w:rPr>
        <w:lastRenderedPageBreak/>
        <w:t>Исполнение неналоговых поступлений в бюджет города Югорска за 2016 год</w:t>
      </w:r>
    </w:p>
    <w:p w:rsidR="00131035" w:rsidRPr="00A85B44" w:rsidRDefault="00131035" w:rsidP="00131035">
      <w:pPr>
        <w:jc w:val="center"/>
        <w:rPr>
          <w:b/>
        </w:rPr>
      </w:pPr>
      <w:r w:rsidRPr="00A85B44">
        <w:rPr>
          <w:b/>
        </w:rPr>
        <w:t>по видам неналоговых доходов</w:t>
      </w:r>
    </w:p>
    <w:p w:rsidR="008E388F" w:rsidRPr="00A85B44" w:rsidRDefault="00131035" w:rsidP="00131035">
      <w:pPr>
        <w:ind w:firstLine="708"/>
        <w:jc w:val="right"/>
      </w:pPr>
      <w:r w:rsidRPr="00A85B44">
        <w:t>тыс</w:t>
      </w:r>
      <w:proofErr w:type="gramStart"/>
      <w:r w:rsidRPr="00A85B44">
        <w:t>.р</w:t>
      </w:r>
      <w:proofErr w:type="gramEnd"/>
      <w:r w:rsidRPr="00A85B44">
        <w:t>ублей</w:t>
      </w:r>
    </w:p>
    <w:tbl>
      <w:tblPr>
        <w:tblW w:w="9938" w:type="dxa"/>
        <w:tblInd w:w="93" w:type="dxa"/>
        <w:tblLayout w:type="fixed"/>
        <w:tblLook w:val="04A0"/>
      </w:tblPr>
      <w:tblGrid>
        <w:gridCol w:w="1858"/>
        <w:gridCol w:w="1418"/>
        <w:gridCol w:w="1417"/>
        <w:gridCol w:w="900"/>
        <w:gridCol w:w="4345"/>
      </w:tblGrid>
      <w:tr w:rsidR="00A603D4" w:rsidRPr="00A85B44" w:rsidTr="005F40B9">
        <w:trPr>
          <w:trHeight w:val="31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03D4" w:rsidRPr="00A85B44" w:rsidRDefault="00A603D4" w:rsidP="00817152">
            <w:pPr>
              <w:jc w:val="center"/>
              <w:rPr>
                <w:bCs/>
              </w:rPr>
            </w:pPr>
            <w:r w:rsidRPr="00A85B44">
              <w:rPr>
                <w:bCs/>
              </w:rPr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D4" w:rsidRDefault="00A603D4" w:rsidP="00EB5C16">
            <w:pPr>
              <w:jc w:val="center"/>
              <w:rPr>
                <w:sz w:val="22"/>
              </w:rPr>
            </w:pPr>
            <w:r w:rsidRPr="007757C7">
              <w:rPr>
                <w:sz w:val="22"/>
              </w:rPr>
              <w:t xml:space="preserve">Утвержденный план </w:t>
            </w:r>
            <w:r>
              <w:rPr>
                <w:sz w:val="22"/>
              </w:rPr>
              <w:t>на 2016 год</w:t>
            </w:r>
          </w:p>
          <w:p w:rsidR="00A603D4" w:rsidRPr="007757C7" w:rsidRDefault="00A603D4" w:rsidP="00EB5C16">
            <w:pPr>
              <w:jc w:val="center"/>
              <w:rPr>
                <w:sz w:val="22"/>
              </w:rPr>
            </w:pPr>
            <w:r w:rsidRPr="007757C7">
              <w:rPr>
                <w:sz w:val="22"/>
              </w:rPr>
              <w:t xml:space="preserve">по решению Думы от 22.12.2015 </w:t>
            </w:r>
          </w:p>
          <w:p w:rsidR="00A603D4" w:rsidRPr="007757C7" w:rsidRDefault="00A603D4" w:rsidP="00EB5C16">
            <w:pPr>
              <w:jc w:val="center"/>
              <w:rPr>
                <w:sz w:val="22"/>
              </w:rPr>
            </w:pPr>
            <w:r w:rsidRPr="007757C7">
              <w:rPr>
                <w:sz w:val="22"/>
              </w:rPr>
              <w:t>№ 94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D4" w:rsidRDefault="00A603D4" w:rsidP="00EB5C16">
            <w:pPr>
              <w:jc w:val="center"/>
              <w:rPr>
                <w:sz w:val="22"/>
              </w:rPr>
            </w:pPr>
            <w:r w:rsidRPr="007757C7">
              <w:rPr>
                <w:sz w:val="22"/>
              </w:rPr>
              <w:t>Фактическ</w:t>
            </w:r>
            <w:r>
              <w:rPr>
                <w:sz w:val="22"/>
              </w:rPr>
              <w:t>и</w:t>
            </w:r>
            <w:r w:rsidRPr="007757C7">
              <w:rPr>
                <w:sz w:val="22"/>
              </w:rPr>
              <w:t xml:space="preserve"> исполнен</w:t>
            </w:r>
            <w:r>
              <w:rPr>
                <w:sz w:val="22"/>
              </w:rPr>
              <w:t>о</w:t>
            </w:r>
          </w:p>
          <w:p w:rsidR="00A603D4" w:rsidRPr="007757C7" w:rsidRDefault="00A603D4" w:rsidP="00EB5C16">
            <w:pPr>
              <w:jc w:val="center"/>
              <w:rPr>
                <w:sz w:val="22"/>
              </w:rPr>
            </w:pPr>
            <w:r>
              <w:rPr>
                <w:sz w:val="22"/>
              </w:rPr>
              <w:t>за 2016 год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03D4" w:rsidRPr="00A85B44" w:rsidRDefault="00A603D4" w:rsidP="00817152">
            <w:pPr>
              <w:jc w:val="center"/>
            </w:pPr>
            <w:r w:rsidRPr="00A85B44">
              <w:t xml:space="preserve">% </w:t>
            </w:r>
            <w:proofErr w:type="spellStart"/>
            <w:proofErr w:type="gramStart"/>
            <w:r w:rsidRPr="00A85B44">
              <w:t>испол-нения</w:t>
            </w:r>
            <w:proofErr w:type="spellEnd"/>
            <w:proofErr w:type="gramEnd"/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03D4" w:rsidRPr="00A85B44" w:rsidRDefault="00A603D4" w:rsidP="00817152">
            <w:pPr>
              <w:jc w:val="center"/>
            </w:pPr>
            <w:r w:rsidRPr="00A85B44">
              <w:t>Причины отклонений</w:t>
            </w:r>
          </w:p>
        </w:tc>
      </w:tr>
      <w:tr w:rsidR="00817152" w:rsidRPr="00A85B44" w:rsidTr="005F40B9">
        <w:trPr>
          <w:trHeight w:val="3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E388F" w:rsidP="00817152">
            <w:pPr>
              <w:rPr>
                <w:b/>
                <w:bCs/>
              </w:rPr>
            </w:pPr>
            <w:r w:rsidRPr="00A85B44">
              <w:rPr>
                <w:b/>
                <w:bCs/>
              </w:rPr>
              <w:t>Н</w:t>
            </w:r>
            <w:r w:rsidR="00817152" w:rsidRPr="00A85B44">
              <w:rPr>
                <w:b/>
                <w:bCs/>
              </w:rPr>
              <w:t>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DB358D" w:rsidP="00817152">
            <w:pPr>
              <w:jc w:val="right"/>
              <w:rPr>
                <w:b/>
                <w:bCs/>
              </w:rPr>
            </w:pPr>
            <w:r w:rsidRPr="00A85B44">
              <w:rPr>
                <w:b/>
                <w:bCs/>
              </w:rPr>
              <w:t>74 426,4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DB358D" w:rsidP="00817152">
            <w:pPr>
              <w:jc w:val="right"/>
              <w:rPr>
                <w:b/>
                <w:bCs/>
              </w:rPr>
            </w:pPr>
            <w:r w:rsidRPr="00A85B44">
              <w:rPr>
                <w:b/>
                <w:bCs/>
              </w:rPr>
              <w:t>139 347,9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DB358D" w:rsidP="00817152">
            <w:pPr>
              <w:jc w:val="right"/>
              <w:rPr>
                <w:b/>
              </w:rPr>
            </w:pPr>
            <w:r w:rsidRPr="00A85B44">
              <w:rPr>
                <w:b/>
              </w:rPr>
              <w:t>187,2</w:t>
            </w:r>
          </w:p>
        </w:tc>
        <w:tc>
          <w:tcPr>
            <w:tcW w:w="4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A85B44" w:rsidRDefault="00817152" w:rsidP="00817152">
            <w:pPr>
              <w:rPr>
                <w:b/>
              </w:rPr>
            </w:pPr>
          </w:p>
        </w:tc>
      </w:tr>
      <w:tr w:rsidR="00817152" w:rsidRPr="00A85B44" w:rsidTr="005F40B9">
        <w:trPr>
          <w:trHeight w:val="78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152" w:rsidRPr="00A85B44" w:rsidRDefault="00817152" w:rsidP="00817152">
            <w:pPr>
              <w:rPr>
                <w:bCs/>
              </w:rPr>
            </w:pPr>
            <w:r w:rsidRPr="00A85B44">
              <w:rPr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  <w:rPr>
                <w:bCs/>
              </w:rPr>
            </w:pPr>
            <w:r w:rsidRPr="00A85B44">
              <w:rPr>
                <w:bCs/>
              </w:rPr>
              <w:t>54 397,9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  <w:rPr>
                <w:bCs/>
              </w:rPr>
            </w:pPr>
            <w:r w:rsidRPr="00A85B44">
              <w:rPr>
                <w:bCs/>
              </w:rPr>
              <w:t>76 818,1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141,2</w:t>
            </w:r>
          </w:p>
        </w:tc>
        <w:tc>
          <w:tcPr>
            <w:tcW w:w="4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A85B44" w:rsidRDefault="00817152" w:rsidP="00817152">
            <w:pPr>
              <w:jc w:val="both"/>
              <w:rPr>
                <w:sz w:val="22"/>
              </w:rPr>
            </w:pPr>
            <w:r w:rsidRPr="00A85B44">
              <w:rPr>
                <w:sz w:val="22"/>
              </w:rPr>
              <w:t>Перевыполнение утвержденных плановых назначений произошло по    следующим причинам:</w:t>
            </w:r>
          </w:p>
          <w:p w:rsidR="00817152" w:rsidRPr="00A85B44" w:rsidRDefault="00817152" w:rsidP="00817152">
            <w:pPr>
              <w:jc w:val="both"/>
              <w:rPr>
                <w:sz w:val="22"/>
              </w:rPr>
            </w:pPr>
            <w:r w:rsidRPr="00A85B44">
              <w:rPr>
                <w:sz w:val="22"/>
              </w:rPr>
              <w:t xml:space="preserve">1.Поступление задолженности по арендной плате  в результате </w:t>
            </w:r>
            <w:proofErr w:type="spellStart"/>
            <w:r w:rsidRPr="00A85B44">
              <w:rPr>
                <w:sz w:val="22"/>
              </w:rPr>
              <w:t>претензионно</w:t>
            </w:r>
            <w:proofErr w:type="spellEnd"/>
            <w:r w:rsidRPr="00A85B44">
              <w:rPr>
                <w:sz w:val="22"/>
              </w:rPr>
              <w:t xml:space="preserve"> - исковой работы;</w:t>
            </w:r>
          </w:p>
          <w:p w:rsidR="00817152" w:rsidRPr="00A85B44" w:rsidRDefault="00817152" w:rsidP="00817152">
            <w:pPr>
              <w:jc w:val="both"/>
              <w:rPr>
                <w:sz w:val="22"/>
              </w:rPr>
            </w:pPr>
            <w:r w:rsidRPr="00A85B44">
              <w:rPr>
                <w:sz w:val="22"/>
              </w:rPr>
              <w:t xml:space="preserve">2.Перерасчет размера арендной платы в течение года  при применении коэффициента строительства, </w:t>
            </w:r>
            <w:proofErr w:type="gramStart"/>
            <w:r w:rsidRPr="00A85B44">
              <w:rPr>
                <w:sz w:val="22"/>
              </w:rPr>
              <w:t>согласно постановления</w:t>
            </w:r>
            <w:proofErr w:type="gramEnd"/>
            <w:r w:rsidRPr="00A85B44">
              <w:rPr>
                <w:sz w:val="22"/>
              </w:rPr>
              <w:t xml:space="preserve"> Правительства </w:t>
            </w:r>
            <w:proofErr w:type="spellStart"/>
            <w:r w:rsidRPr="00A85B44">
              <w:rPr>
                <w:sz w:val="22"/>
              </w:rPr>
              <w:t>ХМАО-Югры</w:t>
            </w:r>
            <w:proofErr w:type="spellEnd"/>
            <w:r w:rsidRPr="00A85B44">
              <w:rPr>
                <w:sz w:val="22"/>
              </w:rPr>
              <w:t xml:space="preserve"> от 02.12.2011 № 457-п "Об арендной плате за земельные участки земель населенных пунктов"</w:t>
            </w:r>
            <w:r w:rsidR="001103D1">
              <w:rPr>
                <w:sz w:val="22"/>
              </w:rPr>
              <w:t xml:space="preserve"> </w:t>
            </w:r>
            <w:r w:rsidRPr="00A85B44">
              <w:rPr>
                <w:sz w:val="22"/>
              </w:rPr>
              <w:t>(с изменениями).</w:t>
            </w:r>
          </w:p>
          <w:p w:rsidR="00817152" w:rsidRPr="00A85B44" w:rsidRDefault="00817152" w:rsidP="00817152">
            <w:pPr>
              <w:jc w:val="both"/>
              <w:rPr>
                <w:sz w:val="22"/>
              </w:rPr>
            </w:pPr>
            <w:r w:rsidRPr="00A85B44">
              <w:rPr>
                <w:sz w:val="22"/>
              </w:rPr>
              <w:t>3.Проведение 8 аукционов по продаже права на заключение договоров аренды земельных участков.</w:t>
            </w:r>
          </w:p>
          <w:p w:rsidR="00817152" w:rsidRPr="00A85B44" w:rsidRDefault="00817152" w:rsidP="001103D1">
            <w:pPr>
              <w:jc w:val="both"/>
              <w:rPr>
                <w:sz w:val="22"/>
              </w:rPr>
            </w:pPr>
            <w:r w:rsidRPr="00A85B44">
              <w:rPr>
                <w:sz w:val="22"/>
              </w:rPr>
              <w:t xml:space="preserve">4.Заключение с физическими лицами договоров аренды земельных участков </w:t>
            </w:r>
            <w:proofErr w:type="gramStart"/>
            <w:r w:rsidRPr="00A85B44">
              <w:rPr>
                <w:sz w:val="22"/>
              </w:rPr>
              <w:t>для</w:t>
            </w:r>
            <w:proofErr w:type="gramEnd"/>
            <w:r w:rsidRPr="00A85B44">
              <w:rPr>
                <w:sz w:val="22"/>
              </w:rPr>
              <w:t xml:space="preserve"> </w:t>
            </w:r>
            <w:proofErr w:type="gramStart"/>
            <w:r w:rsidRPr="00A85B44">
              <w:rPr>
                <w:sz w:val="22"/>
              </w:rPr>
              <w:t>размещение</w:t>
            </w:r>
            <w:proofErr w:type="gramEnd"/>
            <w:r w:rsidRPr="00A85B44">
              <w:rPr>
                <w:sz w:val="22"/>
              </w:rPr>
              <w:t xml:space="preserve"> гаражей (380 договоров), а также с  юридическим лицами и индивидуальным предпринимателям (20 договоров).</w:t>
            </w:r>
          </w:p>
        </w:tc>
      </w:tr>
      <w:tr w:rsidR="00817152" w:rsidRPr="00A85B44" w:rsidTr="005F40B9">
        <w:trPr>
          <w:trHeight w:val="3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152" w:rsidRPr="00A85B44" w:rsidRDefault="00817152" w:rsidP="00817152">
            <w:r w:rsidRPr="00A85B44">
              <w:t>Плата за негативное воздействие на окружающую среду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964,0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5 688,5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свыше 100</w:t>
            </w:r>
          </w:p>
        </w:tc>
        <w:tc>
          <w:tcPr>
            <w:tcW w:w="4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A85B44" w:rsidRDefault="00817152" w:rsidP="00817152">
            <w:pPr>
              <w:rPr>
                <w:sz w:val="22"/>
              </w:rPr>
            </w:pPr>
            <w:proofErr w:type="gramStart"/>
            <w:r w:rsidRPr="00A85B44">
              <w:rPr>
                <w:sz w:val="22"/>
              </w:rPr>
              <w:t>Перевыполнение утвержденных плановых назначений объясняется изменением с 01.01.2016 порядка предоставления расчетов платы и сроков оплаты платежей согласно Федерального закона от 29.12.2015 № 404-ФЗ «О внесении изменений в Федеральный закон «Об охране окружающей среды» и отдельные законодательные акты Российской Федерации»  и увеличением % отчислений в местные бюджеты по указанному доходному источнику.</w:t>
            </w:r>
            <w:proofErr w:type="gramEnd"/>
          </w:p>
        </w:tc>
      </w:tr>
      <w:tr w:rsidR="00817152" w:rsidRPr="00A85B44" w:rsidTr="005F40B9">
        <w:trPr>
          <w:trHeight w:val="52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152" w:rsidRPr="00A85B44" w:rsidRDefault="00817152" w:rsidP="00817152">
            <w:pPr>
              <w:rPr>
                <w:bCs/>
              </w:rPr>
            </w:pPr>
            <w:r w:rsidRPr="00A85B44">
              <w:rPr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  <w:rPr>
                <w:bCs/>
              </w:rPr>
            </w:pPr>
            <w:r w:rsidRPr="00A85B44">
              <w:rPr>
                <w:bCs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  <w:rPr>
                <w:bCs/>
              </w:rPr>
            </w:pPr>
            <w:r w:rsidRPr="00A85B44">
              <w:rPr>
                <w:bCs/>
              </w:rPr>
              <w:t>1 105,9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свыше 100</w:t>
            </w:r>
          </w:p>
        </w:tc>
        <w:tc>
          <w:tcPr>
            <w:tcW w:w="4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A85B44" w:rsidRDefault="00817152" w:rsidP="00817152">
            <w:pPr>
              <w:jc w:val="both"/>
              <w:rPr>
                <w:sz w:val="22"/>
              </w:rPr>
            </w:pPr>
            <w:r w:rsidRPr="00A85B44">
              <w:rPr>
                <w:sz w:val="22"/>
              </w:rPr>
              <w:t>Перевыполнение утвержденных плановых назначений объясняется увеличением поступлений дебиторской задолженности прошлых лет.</w:t>
            </w:r>
          </w:p>
        </w:tc>
      </w:tr>
      <w:tr w:rsidR="00817152" w:rsidRPr="00A85B44" w:rsidTr="005F40B9">
        <w:trPr>
          <w:trHeight w:val="52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152" w:rsidRPr="00A85B44" w:rsidRDefault="00817152" w:rsidP="00817152">
            <w:pPr>
              <w:rPr>
                <w:bCs/>
              </w:rPr>
            </w:pPr>
            <w:r w:rsidRPr="00A85B44">
              <w:rPr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  <w:rPr>
                <w:bCs/>
              </w:rPr>
            </w:pPr>
            <w:r w:rsidRPr="00A85B44">
              <w:rPr>
                <w:bCs/>
              </w:rPr>
              <w:t>15 150,0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  <w:rPr>
                <w:bCs/>
              </w:rPr>
            </w:pPr>
            <w:r w:rsidRPr="00A85B44">
              <w:rPr>
                <w:bCs/>
              </w:rPr>
              <w:t>48 815,9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свыше 100</w:t>
            </w:r>
          </w:p>
        </w:tc>
        <w:tc>
          <w:tcPr>
            <w:tcW w:w="4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A85B44" w:rsidRDefault="00817152" w:rsidP="00817152">
            <w:pPr>
              <w:jc w:val="both"/>
              <w:rPr>
                <w:sz w:val="22"/>
              </w:rPr>
            </w:pPr>
            <w:r w:rsidRPr="00A85B44">
              <w:rPr>
                <w:sz w:val="22"/>
              </w:rPr>
              <w:t>Перевыполнение  утвержденных годовых плановых назначений произошло за счет:</w:t>
            </w:r>
          </w:p>
          <w:p w:rsidR="00817152" w:rsidRPr="00A85B44" w:rsidRDefault="00817152" w:rsidP="00817152">
            <w:pPr>
              <w:tabs>
                <w:tab w:val="left" w:pos="0"/>
              </w:tabs>
              <w:jc w:val="both"/>
              <w:rPr>
                <w:sz w:val="22"/>
              </w:rPr>
            </w:pPr>
            <w:r w:rsidRPr="00A85B44">
              <w:rPr>
                <w:sz w:val="22"/>
              </w:rPr>
              <w:t>-поступления дополнительных доходов от реализации иного имущества, в связи с тем, что в 2016 году были реализованы объекты недвижимости нереализованные в 2015 году;</w:t>
            </w:r>
          </w:p>
          <w:p w:rsidR="00817152" w:rsidRPr="00A85B44" w:rsidRDefault="00817152" w:rsidP="00817152">
            <w:pPr>
              <w:tabs>
                <w:tab w:val="left" w:pos="0"/>
              </w:tabs>
              <w:jc w:val="both"/>
              <w:rPr>
                <w:sz w:val="22"/>
              </w:rPr>
            </w:pPr>
            <w:r w:rsidRPr="00A85B44">
              <w:rPr>
                <w:sz w:val="22"/>
              </w:rPr>
              <w:t xml:space="preserve">- увеличения доходов от реализации земельных участков под объектами </w:t>
            </w:r>
            <w:r w:rsidRPr="00A85B44">
              <w:rPr>
                <w:sz w:val="22"/>
              </w:rPr>
              <w:lastRenderedPageBreak/>
              <w:t>недвижимости, находящихся в собственности юридических и физических лиц, в результате продления действия льготно-выкупной стоимости земельных участков до 01.01.2018 года;</w:t>
            </w:r>
          </w:p>
          <w:p w:rsidR="00817152" w:rsidRPr="00A85B44" w:rsidRDefault="00817152" w:rsidP="00817152">
            <w:pPr>
              <w:tabs>
                <w:tab w:val="left" w:pos="0"/>
              </w:tabs>
              <w:jc w:val="both"/>
              <w:rPr>
                <w:sz w:val="22"/>
              </w:rPr>
            </w:pPr>
            <w:proofErr w:type="gramStart"/>
            <w:r w:rsidRPr="00A85B44">
              <w:rPr>
                <w:sz w:val="22"/>
              </w:rPr>
              <w:t>- увеличения доходов от продажи земельных участков, находящихся в собственности городских округов, в связи с реализацией земельных участков, используемых под размещение объектов недвижимости, включённых в прогнозный перечень имущества, подлежащего приватизации в 2016 году.</w:t>
            </w:r>
            <w:proofErr w:type="gramEnd"/>
          </w:p>
        </w:tc>
      </w:tr>
      <w:tr w:rsidR="00817152" w:rsidRPr="00A85B44" w:rsidTr="005F40B9">
        <w:trPr>
          <w:trHeight w:val="3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152" w:rsidRPr="00A85B44" w:rsidRDefault="00817152" w:rsidP="00817152">
            <w:pPr>
              <w:rPr>
                <w:bCs/>
              </w:rPr>
            </w:pPr>
            <w:r w:rsidRPr="00A85B44">
              <w:rPr>
                <w:bCs/>
              </w:rPr>
              <w:lastRenderedPageBreak/>
              <w:t>Штрафы, санкции, возмещение ущерба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  <w:rPr>
                <w:bCs/>
              </w:rPr>
            </w:pPr>
            <w:r w:rsidRPr="00A85B44">
              <w:rPr>
                <w:bCs/>
              </w:rPr>
              <w:t>3 664,5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  <w:rPr>
                <w:bCs/>
              </w:rPr>
            </w:pPr>
            <w:r w:rsidRPr="00A85B44">
              <w:rPr>
                <w:bCs/>
              </w:rPr>
              <w:t>6 919,5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A85B44" w:rsidRDefault="00817152" w:rsidP="00817152">
            <w:pPr>
              <w:jc w:val="right"/>
            </w:pPr>
            <w:r w:rsidRPr="00A85B44">
              <w:t>свыше 100</w:t>
            </w:r>
          </w:p>
        </w:tc>
        <w:tc>
          <w:tcPr>
            <w:tcW w:w="4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A85B44" w:rsidRDefault="00817152" w:rsidP="00817152">
            <w:pPr>
              <w:tabs>
                <w:tab w:val="left" w:pos="0"/>
              </w:tabs>
              <w:jc w:val="both"/>
              <w:rPr>
                <w:sz w:val="22"/>
              </w:rPr>
            </w:pPr>
            <w:r w:rsidRPr="00A85B44">
              <w:rPr>
                <w:sz w:val="22"/>
              </w:rPr>
              <w:t>Перевыполнение  утвержденных годовых плановых назначений произошло за счет увеличения поступлений в доход бюджета денежных взысканий (штрафов)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округов.</w:t>
            </w:r>
          </w:p>
        </w:tc>
      </w:tr>
    </w:tbl>
    <w:p w:rsidR="00817152" w:rsidRPr="00A85B44" w:rsidRDefault="00817152" w:rsidP="006B1F62">
      <w:pPr>
        <w:ind w:firstLine="708"/>
        <w:jc w:val="both"/>
      </w:pPr>
    </w:p>
    <w:p w:rsidR="00817152" w:rsidRPr="00A85B44" w:rsidRDefault="00131035" w:rsidP="006B1F62">
      <w:pPr>
        <w:ind w:firstLine="708"/>
        <w:jc w:val="both"/>
      </w:pPr>
      <w:r w:rsidRPr="00A85B44">
        <w:t>В 2016 году наблюдается снижение поступлений неналоговых доходов к 2015 году на – 9 631,0 тыс</w:t>
      </w:r>
      <w:proofErr w:type="gramStart"/>
      <w:r w:rsidRPr="00A85B44">
        <w:t>.р</w:t>
      </w:r>
      <w:proofErr w:type="gramEnd"/>
      <w:r w:rsidRPr="00A85B44">
        <w:t>ублей или 6,5</w:t>
      </w:r>
      <w:r w:rsidR="001103D1">
        <w:t xml:space="preserve"> </w:t>
      </w:r>
      <w:r w:rsidRPr="00A85B44">
        <w:t>%.</w:t>
      </w:r>
    </w:p>
    <w:p w:rsidR="006B1F62" w:rsidRDefault="006B1F62" w:rsidP="006B1F62">
      <w:pPr>
        <w:ind w:firstLine="708"/>
        <w:jc w:val="both"/>
      </w:pPr>
      <w:r w:rsidRPr="00A85B44">
        <w:t xml:space="preserve">Структура неналоговых доходов бюджета города Югорска </w:t>
      </w:r>
      <w:r w:rsidR="00131035" w:rsidRPr="00A85B44">
        <w:t>в</w:t>
      </w:r>
      <w:r w:rsidR="00D51A3A" w:rsidRPr="00A85B44">
        <w:t xml:space="preserve"> 201</w:t>
      </w:r>
      <w:r w:rsidR="00131035" w:rsidRPr="00A85B44">
        <w:t>5</w:t>
      </w:r>
      <w:r w:rsidR="00EC06E4" w:rsidRPr="00A85B44">
        <w:t>-201</w:t>
      </w:r>
      <w:r w:rsidR="00131035" w:rsidRPr="00A85B44">
        <w:t>6</w:t>
      </w:r>
      <w:r w:rsidR="00D51A3A" w:rsidRPr="00A85B44">
        <w:t xml:space="preserve"> </w:t>
      </w:r>
      <w:r w:rsidRPr="00A85B44">
        <w:t>год</w:t>
      </w:r>
      <w:r w:rsidR="00131035" w:rsidRPr="00A85B44">
        <w:t>ах</w:t>
      </w:r>
      <w:r w:rsidRPr="00A85B44">
        <w:t xml:space="preserve"> представлена в </w:t>
      </w:r>
      <w:r w:rsidR="00812A7A" w:rsidRPr="00A85B44">
        <w:t>Д</w:t>
      </w:r>
      <w:r w:rsidRPr="00A85B44">
        <w:t xml:space="preserve">иаграмме </w:t>
      </w:r>
      <w:r w:rsidR="000C4AE4" w:rsidRPr="00A85B44">
        <w:t>4</w:t>
      </w:r>
      <w:r w:rsidRPr="00A85B44">
        <w:t>.</w:t>
      </w:r>
    </w:p>
    <w:p w:rsidR="005F40B9" w:rsidRPr="00A85B44" w:rsidRDefault="005F40B9" w:rsidP="006B1F62">
      <w:pPr>
        <w:ind w:firstLine="708"/>
        <w:jc w:val="both"/>
      </w:pPr>
    </w:p>
    <w:p w:rsidR="006B1F62" w:rsidRDefault="006B1F62" w:rsidP="006B1F62">
      <w:pPr>
        <w:jc w:val="right"/>
      </w:pPr>
      <w:r w:rsidRPr="00A85B44">
        <w:t xml:space="preserve">Диаграмма </w:t>
      </w:r>
      <w:r w:rsidR="000C4AE4" w:rsidRPr="00A85B44">
        <w:t>4</w:t>
      </w:r>
      <w:r w:rsidR="00FE1EB8" w:rsidRPr="00A85B44">
        <w:t xml:space="preserve"> </w:t>
      </w:r>
    </w:p>
    <w:p w:rsidR="005F40B9" w:rsidRPr="00A85B44" w:rsidRDefault="005F40B9" w:rsidP="006B1F62">
      <w:pPr>
        <w:jc w:val="right"/>
        <w:rPr>
          <w:b/>
          <w:bCs/>
          <w:noProof/>
        </w:rPr>
      </w:pPr>
    </w:p>
    <w:p w:rsidR="00EC06E4" w:rsidRPr="00A85B44" w:rsidRDefault="00EB5C16" w:rsidP="00EC06E4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>
            <wp:extent cx="6000750" cy="4500563"/>
            <wp:effectExtent l="19050" t="0" r="0" b="0"/>
            <wp:docPr id="7" name="Рисунок 6" descr="Слайд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4.BMP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3103" cy="4502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080" w:rsidRPr="00A85B44" w:rsidRDefault="00D26080" w:rsidP="006B1F62">
      <w:pPr>
        <w:ind w:firstLine="708"/>
        <w:jc w:val="center"/>
        <w:rPr>
          <w:b/>
          <w:bCs/>
        </w:rPr>
      </w:pPr>
    </w:p>
    <w:p w:rsidR="00131035" w:rsidRPr="00A85B44" w:rsidRDefault="00131035" w:rsidP="00131035">
      <w:pPr>
        <w:ind w:firstLine="708"/>
        <w:jc w:val="both"/>
      </w:pPr>
      <w:r w:rsidRPr="00A85B44">
        <w:lastRenderedPageBreak/>
        <w:t xml:space="preserve">Анализ </w:t>
      </w:r>
      <w:proofErr w:type="gramStart"/>
      <w:r w:rsidRPr="00A85B44">
        <w:t>структуры неналоговых доходов бюджета города</w:t>
      </w:r>
      <w:proofErr w:type="gramEnd"/>
      <w:r w:rsidRPr="00A85B44">
        <w:t xml:space="preserve"> Югорска за период 2015-2016 годы представлен в </w:t>
      </w:r>
      <w:r w:rsidR="005F40B9">
        <w:t>т</w:t>
      </w:r>
      <w:r w:rsidRPr="00A85B44">
        <w:t>аблице</w:t>
      </w:r>
      <w:r w:rsidR="005F40B9">
        <w:t>:</w:t>
      </w:r>
    </w:p>
    <w:p w:rsidR="00131035" w:rsidRPr="00A85B44" w:rsidRDefault="00131035" w:rsidP="00131035">
      <w:pPr>
        <w:jc w:val="right"/>
      </w:pPr>
    </w:p>
    <w:p w:rsidR="00131035" w:rsidRPr="00A85B44" w:rsidRDefault="00131035" w:rsidP="00131035">
      <w:pPr>
        <w:jc w:val="center"/>
        <w:rPr>
          <w:b/>
          <w:bCs/>
        </w:rPr>
      </w:pPr>
      <w:r w:rsidRPr="00A85B44">
        <w:rPr>
          <w:b/>
          <w:bCs/>
        </w:rPr>
        <w:t xml:space="preserve">Структура </w:t>
      </w:r>
      <w:r w:rsidR="00B13BA6" w:rsidRPr="00A85B44">
        <w:rPr>
          <w:b/>
          <w:bCs/>
        </w:rPr>
        <w:t>не</w:t>
      </w:r>
      <w:r w:rsidRPr="00A85B44">
        <w:rPr>
          <w:b/>
          <w:bCs/>
        </w:rPr>
        <w:t>налоговых доходов бюджета города Югорска за период 2015-2016 годы</w:t>
      </w:r>
    </w:p>
    <w:p w:rsidR="00131035" w:rsidRPr="00A85B44" w:rsidRDefault="00131035" w:rsidP="00131035">
      <w:pPr>
        <w:jc w:val="center"/>
        <w:rPr>
          <w:b/>
          <w:bCs/>
        </w:rPr>
      </w:pPr>
    </w:p>
    <w:tbl>
      <w:tblPr>
        <w:tblW w:w="9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71"/>
        <w:gridCol w:w="1392"/>
        <w:gridCol w:w="1168"/>
        <w:gridCol w:w="1439"/>
        <w:gridCol w:w="1175"/>
      </w:tblGrid>
      <w:tr w:rsidR="00131035" w:rsidRPr="00A85B44" w:rsidTr="0063061C">
        <w:trPr>
          <w:trHeight w:val="290"/>
          <w:jc w:val="center"/>
        </w:trPr>
        <w:tc>
          <w:tcPr>
            <w:tcW w:w="4771" w:type="dxa"/>
            <w:vMerge w:val="restart"/>
            <w:vAlign w:val="center"/>
          </w:tcPr>
          <w:p w:rsidR="00131035" w:rsidRPr="00A85B44" w:rsidRDefault="00131035" w:rsidP="00131035">
            <w:pPr>
              <w:autoSpaceDE w:val="0"/>
              <w:autoSpaceDN w:val="0"/>
              <w:adjustRightInd w:val="0"/>
              <w:jc w:val="center"/>
            </w:pPr>
            <w:r w:rsidRPr="00A85B44">
              <w:t>Наименование</w:t>
            </w:r>
            <w:r w:rsidR="00155862">
              <w:t xml:space="preserve"> показателя</w:t>
            </w:r>
          </w:p>
        </w:tc>
        <w:tc>
          <w:tcPr>
            <w:tcW w:w="2560" w:type="dxa"/>
            <w:gridSpan w:val="2"/>
          </w:tcPr>
          <w:p w:rsidR="00131035" w:rsidRPr="00A85B44" w:rsidRDefault="00A603D4" w:rsidP="001310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Cs/>
              </w:rPr>
              <w:t>Фактически и</w:t>
            </w:r>
            <w:r w:rsidRPr="00A85B44">
              <w:rPr>
                <w:bCs/>
              </w:rPr>
              <w:t>сполнено</w:t>
            </w:r>
            <w:r>
              <w:rPr>
                <w:bCs/>
              </w:rPr>
              <w:t xml:space="preserve"> за </w:t>
            </w:r>
            <w:r w:rsidR="00131035" w:rsidRPr="00A85B44">
              <w:rPr>
                <w:b/>
              </w:rPr>
              <w:t>2015 год</w:t>
            </w:r>
          </w:p>
        </w:tc>
        <w:tc>
          <w:tcPr>
            <w:tcW w:w="2614" w:type="dxa"/>
            <w:gridSpan w:val="2"/>
          </w:tcPr>
          <w:p w:rsidR="00131035" w:rsidRPr="00A85B44" w:rsidRDefault="00A603D4" w:rsidP="001310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Cs/>
              </w:rPr>
              <w:t>Фактически и</w:t>
            </w:r>
            <w:r w:rsidRPr="00A85B44">
              <w:rPr>
                <w:bCs/>
              </w:rPr>
              <w:t>сполнено</w:t>
            </w:r>
            <w:r>
              <w:rPr>
                <w:bCs/>
              </w:rPr>
              <w:t xml:space="preserve"> за </w:t>
            </w:r>
            <w:r w:rsidR="00131035" w:rsidRPr="00A85B44">
              <w:rPr>
                <w:b/>
              </w:rPr>
              <w:t>2016 год</w:t>
            </w:r>
          </w:p>
        </w:tc>
      </w:tr>
      <w:tr w:rsidR="00131035" w:rsidRPr="00A85B44" w:rsidTr="0063061C">
        <w:trPr>
          <w:trHeight w:val="552"/>
          <w:jc w:val="center"/>
        </w:trPr>
        <w:tc>
          <w:tcPr>
            <w:tcW w:w="4771" w:type="dxa"/>
            <w:vMerge/>
          </w:tcPr>
          <w:p w:rsidR="00131035" w:rsidRPr="00A85B44" w:rsidRDefault="00131035" w:rsidP="00131035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392" w:type="dxa"/>
          </w:tcPr>
          <w:p w:rsidR="00131035" w:rsidRPr="00A85B44" w:rsidRDefault="00131035" w:rsidP="00131035">
            <w:pPr>
              <w:jc w:val="center"/>
              <w:rPr>
                <w:bCs/>
                <w:sz w:val="20"/>
                <w:szCs w:val="20"/>
              </w:rPr>
            </w:pPr>
            <w:r w:rsidRPr="00A85B44">
              <w:rPr>
                <w:bCs/>
                <w:sz w:val="20"/>
                <w:szCs w:val="20"/>
              </w:rPr>
              <w:t xml:space="preserve">сумма </w:t>
            </w:r>
          </w:p>
          <w:p w:rsidR="00131035" w:rsidRPr="00A85B44" w:rsidRDefault="00131035" w:rsidP="00131035">
            <w:pPr>
              <w:jc w:val="center"/>
              <w:rPr>
                <w:bCs/>
                <w:sz w:val="20"/>
                <w:szCs w:val="20"/>
              </w:rPr>
            </w:pPr>
            <w:r w:rsidRPr="00A85B44">
              <w:rPr>
                <w:bCs/>
                <w:sz w:val="20"/>
                <w:szCs w:val="20"/>
              </w:rPr>
              <w:t>(тыс. рублей)</w:t>
            </w:r>
          </w:p>
        </w:tc>
        <w:tc>
          <w:tcPr>
            <w:tcW w:w="1168" w:type="dxa"/>
          </w:tcPr>
          <w:p w:rsidR="00131035" w:rsidRPr="00A85B44" w:rsidRDefault="00131035" w:rsidP="00131035">
            <w:pPr>
              <w:jc w:val="center"/>
              <w:rPr>
                <w:bCs/>
                <w:sz w:val="20"/>
                <w:szCs w:val="20"/>
              </w:rPr>
            </w:pPr>
            <w:r w:rsidRPr="00A85B44">
              <w:rPr>
                <w:bCs/>
                <w:sz w:val="20"/>
                <w:szCs w:val="20"/>
              </w:rPr>
              <w:t xml:space="preserve">удельный вес </w:t>
            </w:r>
          </w:p>
          <w:p w:rsidR="00131035" w:rsidRPr="00A85B44" w:rsidRDefault="00131035" w:rsidP="00131035">
            <w:pPr>
              <w:jc w:val="center"/>
              <w:rPr>
                <w:bCs/>
                <w:sz w:val="20"/>
                <w:szCs w:val="20"/>
              </w:rPr>
            </w:pPr>
            <w:r w:rsidRPr="00A85B44">
              <w:rPr>
                <w:bCs/>
                <w:sz w:val="20"/>
                <w:szCs w:val="20"/>
              </w:rPr>
              <w:t>(%)</w:t>
            </w:r>
          </w:p>
        </w:tc>
        <w:tc>
          <w:tcPr>
            <w:tcW w:w="1439" w:type="dxa"/>
          </w:tcPr>
          <w:p w:rsidR="00131035" w:rsidRPr="00A85B44" w:rsidRDefault="00131035" w:rsidP="00131035">
            <w:pPr>
              <w:jc w:val="center"/>
              <w:rPr>
                <w:bCs/>
                <w:sz w:val="20"/>
                <w:szCs w:val="20"/>
              </w:rPr>
            </w:pPr>
            <w:r w:rsidRPr="00A85B44">
              <w:rPr>
                <w:bCs/>
                <w:sz w:val="20"/>
                <w:szCs w:val="20"/>
              </w:rPr>
              <w:t xml:space="preserve">сумма </w:t>
            </w:r>
          </w:p>
          <w:p w:rsidR="00131035" w:rsidRPr="00A85B44" w:rsidRDefault="00131035" w:rsidP="00131035">
            <w:pPr>
              <w:jc w:val="center"/>
              <w:rPr>
                <w:bCs/>
                <w:sz w:val="20"/>
                <w:szCs w:val="20"/>
              </w:rPr>
            </w:pPr>
            <w:r w:rsidRPr="00A85B44">
              <w:rPr>
                <w:bCs/>
                <w:sz w:val="20"/>
                <w:szCs w:val="20"/>
              </w:rPr>
              <w:t>(тыс. рублей)</w:t>
            </w:r>
          </w:p>
        </w:tc>
        <w:tc>
          <w:tcPr>
            <w:tcW w:w="1175" w:type="dxa"/>
          </w:tcPr>
          <w:p w:rsidR="00131035" w:rsidRPr="00A85B44" w:rsidRDefault="00131035" w:rsidP="00131035">
            <w:pPr>
              <w:jc w:val="center"/>
              <w:rPr>
                <w:bCs/>
                <w:sz w:val="20"/>
                <w:szCs w:val="20"/>
              </w:rPr>
            </w:pPr>
            <w:r w:rsidRPr="00A85B44">
              <w:rPr>
                <w:bCs/>
                <w:sz w:val="20"/>
                <w:szCs w:val="20"/>
              </w:rPr>
              <w:t xml:space="preserve">удельный вес </w:t>
            </w:r>
          </w:p>
          <w:p w:rsidR="00131035" w:rsidRPr="00A85B44" w:rsidRDefault="00131035" w:rsidP="00131035">
            <w:pPr>
              <w:jc w:val="center"/>
              <w:rPr>
                <w:bCs/>
                <w:sz w:val="20"/>
                <w:szCs w:val="20"/>
              </w:rPr>
            </w:pPr>
            <w:r w:rsidRPr="00A85B44">
              <w:rPr>
                <w:bCs/>
                <w:sz w:val="20"/>
                <w:szCs w:val="20"/>
              </w:rPr>
              <w:t>(%)</w:t>
            </w:r>
          </w:p>
        </w:tc>
      </w:tr>
      <w:tr w:rsidR="00131035" w:rsidRPr="00A85B44" w:rsidTr="0063061C">
        <w:trPr>
          <w:trHeight w:val="463"/>
          <w:jc w:val="center"/>
        </w:trPr>
        <w:tc>
          <w:tcPr>
            <w:tcW w:w="4771" w:type="dxa"/>
          </w:tcPr>
          <w:p w:rsidR="00131035" w:rsidRPr="00A85B44" w:rsidRDefault="00131035" w:rsidP="00131035">
            <w:pPr>
              <w:rPr>
                <w:bCs/>
              </w:rPr>
            </w:pPr>
            <w:r w:rsidRPr="00A85B44">
              <w:rPr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92" w:type="dxa"/>
          </w:tcPr>
          <w:p w:rsidR="00131035" w:rsidRPr="00A85B44" w:rsidRDefault="00B13BA6" w:rsidP="00B13BA6">
            <w:pPr>
              <w:autoSpaceDE w:val="0"/>
              <w:autoSpaceDN w:val="0"/>
              <w:adjustRightInd w:val="0"/>
              <w:jc w:val="right"/>
            </w:pPr>
            <w:r w:rsidRPr="00A85B44">
              <w:t>76 986,9</w:t>
            </w:r>
          </w:p>
        </w:tc>
        <w:tc>
          <w:tcPr>
            <w:tcW w:w="1168" w:type="dxa"/>
          </w:tcPr>
          <w:p w:rsidR="00131035" w:rsidRPr="00A85B44" w:rsidRDefault="00B13BA6" w:rsidP="00131035">
            <w:pPr>
              <w:jc w:val="right"/>
            </w:pPr>
            <w:r w:rsidRPr="00A85B44">
              <w:t>51,7</w:t>
            </w:r>
          </w:p>
        </w:tc>
        <w:tc>
          <w:tcPr>
            <w:tcW w:w="1439" w:type="dxa"/>
          </w:tcPr>
          <w:p w:rsidR="00131035" w:rsidRPr="00A85B44" w:rsidRDefault="00131035" w:rsidP="00131035">
            <w:pPr>
              <w:jc w:val="right"/>
              <w:rPr>
                <w:bCs/>
              </w:rPr>
            </w:pPr>
            <w:r w:rsidRPr="00A85B44">
              <w:rPr>
                <w:bCs/>
              </w:rPr>
              <w:t>76 818,1</w:t>
            </w:r>
          </w:p>
        </w:tc>
        <w:tc>
          <w:tcPr>
            <w:tcW w:w="1175" w:type="dxa"/>
          </w:tcPr>
          <w:p w:rsidR="00131035" w:rsidRPr="00A85B44" w:rsidRDefault="00131035" w:rsidP="00131035">
            <w:pPr>
              <w:jc w:val="right"/>
            </w:pPr>
            <w:r w:rsidRPr="00A85B44">
              <w:t>55,1</w:t>
            </w:r>
          </w:p>
        </w:tc>
      </w:tr>
      <w:tr w:rsidR="00131035" w:rsidRPr="00A85B44" w:rsidTr="0063061C">
        <w:trPr>
          <w:trHeight w:val="581"/>
          <w:jc w:val="center"/>
        </w:trPr>
        <w:tc>
          <w:tcPr>
            <w:tcW w:w="4771" w:type="dxa"/>
          </w:tcPr>
          <w:p w:rsidR="00131035" w:rsidRPr="00A85B44" w:rsidRDefault="00131035" w:rsidP="00131035">
            <w:r w:rsidRPr="00A85B44">
              <w:t>Плата за негативное воздействие на окружающую среду</w:t>
            </w:r>
          </w:p>
        </w:tc>
        <w:tc>
          <w:tcPr>
            <w:tcW w:w="1392" w:type="dxa"/>
          </w:tcPr>
          <w:p w:rsidR="00131035" w:rsidRPr="00A85B44" w:rsidRDefault="00B13BA6" w:rsidP="00131035">
            <w:pPr>
              <w:autoSpaceDE w:val="0"/>
              <w:autoSpaceDN w:val="0"/>
              <w:adjustRightInd w:val="0"/>
              <w:jc w:val="right"/>
            </w:pPr>
            <w:r w:rsidRPr="00A85B44">
              <w:t>3 227,1</w:t>
            </w:r>
          </w:p>
        </w:tc>
        <w:tc>
          <w:tcPr>
            <w:tcW w:w="1168" w:type="dxa"/>
          </w:tcPr>
          <w:p w:rsidR="00131035" w:rsidRPr="00A85B44" w:rsidRDefault="00B13BA6" w:rsidP="00131035">
            <w:pPr>
              <w:jc w:val="right"/>
            </w:pPr>
            <w:r w:rsidRPr="00A85B44">
              <w:t>2,1</w:t>
            </w:r>
          </w:p>
        </w:tc>
        <w:tc>
          <w:tcPr>
            <w:tcW w:w="1439" w:type="dxa"/>
          </w:tcPr>
          <w:p w:rsidR="00131035" w:rsidRPr="00A85B44" w:rsidRDefault="00131035" w:rsidP="00131035">
            <w:pPr>
              <w:jc w:val="right"/>
            </w:pPr>
            <w:r w:rsidRPr="00A85B44">
              <w:t>5 688,5</w:t>
            </w:r>
          </w:p>
        </w:tc>
        <w:tc>
          <w:tcPr>
            <w:tcW w:w="1175" w:type="dxa"/>
          </w:tcPr>
          <w:p w:rsidR="00131035" w:rsidRPr="00A85B44" w:rsidRDefault="00131035" w:rsidP="00131035">
            <w:pPr>
              <w:jc w:val="right"/>
            </w:pPr>
            <w:r w:rsidRPr="00A85B44">
              <w:t>4,1</w:t>
            </w:r>
          </w:p>
        </w:tc>
      </w:tr>
      <w:tr w:rsidR="00131035" w:rsidRPr="00A85B44" w:rsidTr="0063061C">
        <w:trPr>
          <w:trHeight w:val="581"/>
          <w:jc w:val="center"/>
        </w:trPr>
        <w:tc>
          <w:tcPr>
            <w:tcW w:w="4771" w:type="dxa"/>
          </w:tcPr>
          <w:p w:rsidR="00131035" w:rsidRPr="00A85B44" w:rsidRDefault="00131035" w:rsidP="00131035">
            <w:pPr>
              <w:rPr>
                <w:bCs/>
              </w:rPr>
            </w:pPr>
            <w:r w:rsidRPr="00A85B44">
              <w:rPr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392" w:type="dxa"/>
          </w:tcPr>
          <w:p w:rsidR="00131035" w:rsidRPr="00A85B44" w:rsidRDefault="00B13BA6" w:rsidP="00131035">
            <w:pPr>
              <w:autoSpaceDE w:val="0"/>
              <w:autoSpaceDN w:val="0"/>
              <w:adjustRightInd w:val="0"/>
              <w:jc w:val="right"/>
            </w:pPr>
            <w:r w:rsidRPr="00A85B44">
              <w:t>598,9</w:t>
            </w:r>
          </w:p>
        </w:tc>
        <w:tc>
          <w:tcPr>
            <w:tcW w:w="1168" w:type="dxa"/>
          </w:tcPr>
          <w:p w:rsidR="00131035" w:rsidRPr="00A85B44" w:rsidRDefault="00B13BA6" w:rsidP="00131035">
            <w:pPr>
              <w:jc w:val="right"/>
            </w:pPr>
            <w:r w:rsidRPr="00A85B44">
              <w:t>0,4</w:t>
            </w:r>
          </w:p>
        </w:tc>
        <w:tc>
          <w:tcPr>
            <w:tcW w:w="1439" w:type="dxa"/>
          </w:tcPr>
          <w:p w:rsidR="00131035" w:rsidRPr="00A85B44" w:rsidRDefault="00131035" w:rsidP="00131035">
            <w:pPr>
              <w:jc w:val="right"/>
              <w:rPr>
                <w:bCs/>
              </w:rPr>
            </w:pPr>
            <w:r w:rsidRPr="00A85B44">
              <w:rPr>
                <w:bCs/>
              </w:rPr>
              <w:t>1 105,9</w:t>
            </w:r>
          </w:p>
        </w:tc>
        <w:tc>
          <w:tcPr>
            <w:tcW w:w="1175" w:type="dxa"/>
          </w:tcPr>
          <w:p w:rsidR="00131035" w:rsidRPr="00A85B44" w:rsidRDefault="00B13BA6" w:rsidP="00131035">
            <w:pPr>
              <w:jc w:val="right"/>
            </w:pPr>
            <w:r w:rsidRPr="00A85B44">
              <w:t>0,8</w:t>
            </w:r>
          </w:p>
        </w:tc>
      </w:tr>
      <w:tr w:rsidR="00131035" w:rsidRPr="00A85B44" w:rsidTr="0063061C">
        <w:trPr>
          <w:trHeight w:val="290"/>
          <w:jc w:val="center"/>
        </w:trPr>
        <w:tc>
          <w:tcPr>
            <w:tcW w:w="4771" w:type="dxa"/>
          </w:tcPr>
          <w:p w:rsidR="00131035" w:rsidRPr="00A85B44" w:rsidRDefault="00131035" w:rsidP="00131035">
            <w:pPr>
              <w:rPr>
                <w:bCs/>
              </w:rPr>
            </w:pPr>
            <w:r w:rsidRPr="00A85B44">
              <w:rPr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392" w:type="dxa"/>
          </w:tcPr>
          <w:p w:rsidR="00131035" w:rsidRPr="00A85B44" w:rsidRDefault="00B13BA6" w:rsidP="00131035">
            <w:pPr>
              <w:autoSpaceDE w:val="0"/>
              <w:autoSpaceDN w:val="0"/>
              <w:adjustRightInd w:val="0"/>
              <w:jc w:val="right"/>
            </w:pPr>
            <w:r w:rsidRPr="00A85B44">
              <w:t>54 955,0</w:t>
            </w:r>
          </w:p>
        </w:tc>
        <w:tc>
          <w:tcPr>
            <w:tcW w:w="1168" w:type="dxa"/>
          </w:tcPr>
          <w:p w:rsidR="00131035" w:rsidRPr="00A85B44" w:rsidRDefault="00B13BA6" w:rsidP="00131035">
            <w:pPr>
              <w:jc w:val="right"/>
            </w:pPr>
            <w:r w:rsidRPr="00A85B44">
              <w:t>36,9</w:t>
            </w:r>
          </w:p>
        </w:tc>
        <w:tc>
          <w:tcPr>
            <w:tcW w:w="1439" w:type="dxa"/>
          </w:tcPr>
          <w:p w:rsidR="00131035" w:rsidRPr="00A85B44" w:rsidRDefault="00131035" w:rsidP="00131035">
            <w:pPr>
              <w:jc w:val="right"/>
              <w:rPr>
                <w:bCs/>
              </w:rPr>
            </w:pPr>
            <w:r w:rsidRPr="00A85B44">
              <w:rPr>
                <w:bCs/>
              </w:rPr>
              <w:t>48 815,9</w:t>
            </w:r>
          </w:p>
        </w:tc>
        <w:tc>
          <w:tcPr>
            <w:tcW w:w="1175" w:type="dxa"/>
          </w:tcPr>
          <w:p w:rsidR="00131035" w:rsidRPr="00A85B44" w:rsidRDefault="00131035" w:rsidP="00131035">
            <w:pPr>
              <w:jc w:val="right"/>
            </w:pPr>
            <w:r w:rsidRPr="00A85B44">
              <w:t>35</w:t>
            </w:r>
            <w:r w:rsidR="00B13BA6" w:rsidRPr="00A85B44">
              <w:t>,0</w:t>
            </w:r>
          </w:p>
        </w:tc>
      </w:tr>
      <w:tr w:rsidR="00131035" w:rsidRPr="00A85B44" w:rsidTr="0063061C">
        <w:trPr>
          <w:trHeight w:val="290"/>
          <w:jc w:val="center"/>
        </w:trPr>
        <w:tc>
          <w:tcPr>
            <w:tcW w:w="4771" w:type="dxa"/>
          </w:tcPr>
          <w:p w:rsidR="00131035" w:rsidRPr="00A85B44" w:rsidRDefault="00131035" w:rsidP="00131035">
            <w:pPr>
              <w:rPr>
                <w:bCs/>
              </w:rPr>
            </w:pPr>
            <w:r w:rsidRPr="00A85B44">
              <w:rPr>
                <w:bCs/>
              </w:rPr>
              <w:t>Штрафы, санкции, возмещение ущерба</w:t>
            </w:r>
          </w:p>
        </w:tc>
        <w:tc>
          <w:tcPr>
            <w:tcW w:w="1392" w:type="dxa"/>
          </w:tcPr>
          <w:p w:rsidR="00131035" w:rsidRPr="00A85B44" w:rsidRDefault="00B13BA6" w:rsidP="00131035">
            <w:pPr>
              <w:autoSpaceDE w:val="0"/>
              <w:autoSpaceDN w:val="0"/>
              <w:adjustRightInd w:val="0"/>
              <w:jc w:val="right"/>
            </w:pPr>
            <w:r w:rsidRPr="00A85B44">
              <w:t>13 211,1</w:t>
            </w:r>
          </w:p>
        </w:tc>
        <w:tc>
          <w:tcPr>
            <w:tcW w:w="1168" w:type="dxa"/>
          </w:tcPr>
          <w:p w:rsidR="00131035" w:rsidRPr="00A85B44" w:rsidRDefault="00B13BA6" w:rsidP="00131035">
            <w:pPr>
              <w:jc w:val="right"/>
            </w:pPr>
            <w:r w:rsidRPr="00A85B44">
              <w:t>8,9</w:t>
            </w:r>
          </w:p>
        </w:tc>
        <w:tc>
          <w:tcPr>
            <w:tcW w:w="1439" w:type="dxa"/>
          </w:tcPr>
          <w:p w:rsidR="00131035" w:rsidRPr="00A85B44" w:rsidRDefault="00131035" w:rsidP="00131035">
            <w:pPr>
              <w:jc w:val="right"/>
              <w:rPr>
                <w:bCs/>
              </w:rPr>
            </w:pPr>
            <w:r w:rsidRPr="00A85B44">
              <w:rPr>
                <w:bCs/>
              </w:rPr>
              <w:t>6 919,5</w:t>
            </w:r>
          </w:p>
        </w:tc>
        <w:tc>
          <w:tcPr>
            <w:tcW w:w="1175" w:type="dxa"/>
          </w:tcPr>
          <w:p w:rsidR="00131035" w:rsidRPr="00A85B44" w:rsidRDefault="00B13BA6" w:rsidP="00131035">
            <w:pPr>
              <w:jc w:val="right"/>
            </w:pPr>
            <w:r w:rsidRPr="00A85B44">
              <w:t>5,0</w:t>
            </w:r>
          </w:p>
        </w:tc>
      </w:tr>
      <w:tr w:rsidR="00131035" w:rsidRPr="00A85B44" w:rsidTr="0063061C">
        <w:trPr>
          <w:trHeight w:val="290"/>
          <w:jc w:val="center"/>
        </w:trPr>
        <w:tc>
          <w:tcPr>
            <w:tcW w:w="4771" w:type="dxa"/>
          </w:tcPr>
          <w:p w:rsidR="00131035" w:rsidRPr="00A85B44" w:rsidRDefault="00131035" w:rsidP="00131035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A85B44">
              <w:rPr>
                <w:b/>
                <w:bCs/>
              </w:rPr>
              <w:t>ИТОГО</w:t>
            </w:r>
          </w:p>
        </w:tc>
        <w:tc>
          <w:tcPr>
            <w:tcW w:w="1392" w:type="dxa"/>
          </w:tcPr>
          <w:p w:rsidR="00131035" w:rsidRPr="00A85B44" w:rsidRDefault="00B13BA6" w:rsidP="00131035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A85B44">
              <w:rPr>
                <w:b/>
                <w:bCs/>
              </w:rPr>
              <w:t>148 979,0</w:t>
            </w:r>
          </w:p>
        </w:tc>
        <w:tc>
          <w:tcPr>
            <w:tcW w:w="1168" w:type="dxa"/>
          </w:tcPr>
          <w:p w:rsidR="00131035" w:rsidRPr="00A85B44" w:rsidRDefault="00B13BA6" w:rsidP="00131035">
            <w:pPr>
              <w:jc w:val="right"/>
              <w:rPr>
                <w:b/>
              </w:rPr>
            </w:pPr>
            <w:r w:rsidRPr="00A85B44">
              <w:rPr>
                <w:b/>
              </w:rPr>
              <w:t>100,0</w:t>
            </w:r>
          </w:p>
        </w:tc>
        <w:tc>
          <w:tcPr>
            <w:tcW w:w="1439" w:type="dxa"/>
          </w:tcPr>
          <w:p w:rsidR="00131035" w:rsidRPr="00A85B44" w:rsidRDefault="00B13BA6" w:rsidP="00131035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A85B44">
              <w:rPr>
                <w:b/>
                <w:bCs/>
              </w:rPr>
              <w:t>139 347,9</w:t>
            </w:r>
          </w:p>
        </w:tc>
        <w:tc>
          <w:tcPr>
            <w:tcW w:w="1175" w:type="dxa"/>
          </w:tcPr>
          <w:p w:rsidR="00131035" w:rsidRPr="00A85B44" w:rsidRDefault="00131035" w:rsidP="00131035">
            <w:pPr>
              <w:jc w:val="right"/>
              <w:rPr>
                <w:b/>
              </w:rPr>
            </w:pPr>
            <w:r w:rsidRPr="00A85B44">
              <w:rPr>
                <w:b/>
              </w:rPr>
              <w:t>100,0</w:t>
            </w:r>
          </w:p>
        </w:tc>
      </w:tr>
    </w:tbl>
    <w:p w:rsidR="00131035" w:rsidRPr="00A85B44" w:rsidRDefault="00131035" w:rsidP="004669AD">
      <w:pPr>
        <w:rPr>
          <w:b/>
          <w:bCs/>
        </w:rPr>
      </w:pPr>
    </w:p>
    <w:p w:rsidR="00131035" w:rsidRPr="00A85B44" w:rsidRDefault="005C60DA" w:rsidP="004669AD">
      <w:pPr>
        <w:ind w:firstLine="708"/>
        <w:jc w:val="both"/>
      </w:pPr>
      <w:r w:rsidRPr="00A85B44">
        <w:t>В</w:t>
      </w:r>
      <w:r w:rsidR="00131035" w:rsidRPr="00A85B44">
        <w:t xml:space="preserve"> структуре неналоговых доходов </w:t>
      </w:r>
      <w:r w:rsidR="00B13BA6" w:rsidRPr="00A85B44">
        <w:t xml:space="preserve">наблюдается </w:t>
      </w:r>
      <w:r w:rsidR="00B13BA6" w:rsidRPr="007757C7">
        <w:rPr>
          <w:u w:val="single"/>
        </w:rPr>
        <w:t xml:space="preserve">рост </w:t>
      </w:r>
      <w:proofErr w:type="gramStart"/>
      <w:r w:rsidR="00B13BA6" w:rsidRPr="00A85B44">
        <w:t>по</w:t>
      </w:r>
      <w:proofErr w:type="gramEnd"/>
      <w:r w:rsidR="00B13BA6" w:rsidRPr="00A85B44">
        <w:t>:</w:t>
      </w:r>
    </w:p>
    <w:p w:rsidR="004669AD" w:rsidRPr="00A85B44" w:rsidRDefault="006B1F62" w:rsidP="004669AD">
      <w:pPr>
        <w:pStyle w:val="ae"/>
        <w:numPr>
          <w:ilvl w:val="0"/>
          <w:numId w:val="33"/>
        </w:numPr>
        <w:tabs>
          <w:tab w:val="left" w:pos="0"/>
          <w:tab w:val="left" w:pos="993"/>
        </w:tabs>
        <w:ind w:left="0" w:firstLine="709"/>
        <w:jc w:val="both"/>
      </w:pPr>
      <w:proofErr w:type="gramStart"/>
      <w:r w:rsidRPr="00A85B44">
        <w:rPr>
          <w:b/>
          <w:bCs/>
          <w:iCs/>
        </w:rPr>
        <w:t>Плат</w:t>
      </w:r>
      <w:r w:rsidR="004669AD" w:rsidRPr="00A85B44">
        <w:rPr>
          <w:b/>
          <w:bCs/>
          <w:iCs/>
        </w:rPr>
        <w:t>е</w:t>
      </w:r>
      <w:r w:rsidRPr="00A85B44">
        <w:rPr>
          <w:b/>
          <w:bCs/>
          <w:iCs/>
        </w:rPr>
        <w:t xml:space="preserve"> за негативное воздействие на окружающую среду</w:t>
      </w:r>
      <w:r w:rsidR="00B13BA6" w:rsidRPr="00A85B44">
        <w:rPr>
          <w:b/>
          <w:bCs/>
          <w:iCs/>
        </w:rPr>
        <w:t xml:space="preserve"> </w:t>
      </w:r>
      <w:r w:rsidR="00B13BA6" w:rsidRPr="00A85B44">
        <w:rPr>
          <w:bCs/>
          <w:iCs/>
        </w:rPr>
        <w:t>на 2%.</w:t>
      </w:r>
      <w:r w:rsidR="004669AD" w:rsidRPr="00A85B44">
        <w:t xml:space="preserve"> Объясняется изменением с 01.01.2016 порядка предоставления расчетов платы и сроков оплаты платежей согласно Федерального закона от 29.12.2015 № 404-ФЗ «О внесении изменений в Федеральный закон «Об охране окружающей среды» и отдельные законодательные акты Российской Федерации» и увеличением % отчислений в местные бюджеты по указанному доходному источнику. </w:t>
      </w:r>
      <w:proofErr w:type="gramEnd"/>
    </w:p>
    <w:p w:rsidR="004669AD" w:rsidRPr="00A85B44" w:rsidRDefault="006B1F62" w:rsidP="004669AD">
      <w:pPr>
        <w:pStyle w:val="ae"/>
        <w:numPr>
          <w:ilvl w:val="0"/>
          <w:numId w:val="33"/>
        </w:numPr>
        <w:tabs>
          <w:tab w:val="left" w:pos="0"/>
          <w:tab w:val="left" w:pos="993"/>
        </w:tabs>
        <w:ind w:left="0" w:firstLine="709"/>
        <w:jc w:val="both"/>
      </w:pPr>
      <w:r w:rsidRPr="00A85B44">
        <w:rPr>
          <w:b/>
          <w:bCs/>
          <w:iCs/>
        </w:rPr>
        <w:t>Доход</w:t>
      </w:r>
      <w:r w:rsidR="004669AD" w:rsidRPr="00A85B44">
        <w:rPr>
          <w:b/>
          <w:bCs/>
          <w:iCs/>
        </w:rPr>
        <w:t>ам</w:t>
      </w:r>
      <w:r w:rsidRPr="00A85B44">
        <w:rPr>
          <w:b/>
          <w:bCs/>
          <w:iCs/>
        </w:rPr>
        <w:t xml:space="preserve"> от оказания платных услуг (работ) и компенсации затрат государства</w:t>
      </w:r>
      <w:r w:rsidR="00B13BA6" w:rsidRPr="00A85B44">
        <w:rPr>
          <w:b/>
          <w:bCs/>
          <w:iCs/>
        </w:rPr>
        <w:t xml:space="preserve"> </w:t>
      </w:r>
      <w:r w:rsidR="00B13BA6" w:rsidRPr="00A85B44">
        <w:rPr>
          <w:bCs/>
          <w:iCs/>
        </w:rPr>
        <w:t>на 0,4%.</w:t>
      </w:r>
      <w:r w:rsidR="004669AD" w:rsidRPr="00A85B44">
        <w:rPr>
          <w:bCs/>
          <w:iCs/>
        </w:rPr>
        <w:t xml:space="preserve"> </w:t>
      </w:r>
      <w:r w:rsidR="004669AD" w:rsidRPr="00A85B44">
        <w:t>Объясняется увеличением поступлений дебиторской задолженности прошлых лет.</w:t>
      </w:r>
    </w:p>
    <w:p w:rsidR="00B13BA6" w:rsidRPr="00A85B44" w:rsidRDefault="00B13BA6" w:rsidP="004669AD">
      <w:pPr>
        <w:tabs>
          <w:tab w:val="left" w:pos="0"/>
          <w:tab w:val="left" w:pos="993"/>
        </w:tabs>
        <w:ind w:firstLine="709"/>
        <w:jc w:val="both"/>
        <w:rPr>
          <w:bCs/>
          <w:iCs/>
        </w:rPr>
      </w:pPr>
      <w:r w:rsidRPr="007757C7">
        <w:rPr>
          <w:bCs/>
          <w:iCs/>
          <w:u w:val="single"/>
        </w:rPr>
        <w:t xml:space="preserve">Уменьшение </w:t>
      </w:r>
      <w:r w:rsidRPr="00A85B44">
        <w:rPr>
          <w:bCs/>
          <w:iCs/>
        </w:rPr>
        <w:t>удельного веса</w:t>
      </w:r>
      <w:r w:rsidR="005C60DA" w:rsidRPr="00A85B44">
        <w:rPr>
          <w:bCs/>
          <w:iCs/>
        </w:rPr>
        <w:t xml:space="preserve"> произошло </w:t>
      </w:r>
      <w:proofErr w:type="gramStart"/>
      <w:r w:rsidR="005C60DA" w:rsidRPr="00A85B44">
        <w:rPr>
          <w:bCs/>
          <w:iCs/>
        </w:rPr>
        <w:t>по</w:t>
      </w:r>
      <w:proofErr w:type="gramEnd"/>
      <w:r w:rsidR="005C60DA" w:rsidRPr="00A85B44">
        <w:rPr>
          <w:bCs/>
          <w:iCs/>
        </w:rPr>
        <w:t>:</w:t>
      </w:r>
    </w:p>
    <w:p w:rsidR="004669AD" w:rsidRPr="00A85B44" w:rsidRDefault="006B1F62" w:rsidP="004669AD">
      <w:pPr>
        <w:pStyle w:val="ae"/>
        <w:numPr>
          <w:ilvl w:val="0"/>
          <w:numId w:val="35"/>
        </w:numPr>
        <w:tabs>
          <w:tab w:val="left" w:pos="0"/>
          <w:tab w:val="left" w:pos="993"/>
        </w:tabs>
        <w:ind w:left="0" w:firstLine="709"/>
        <w:jc w:val="both"/>
      </w:pPr>
      <w:r w:rsidRPr="00A85B44">
        <w:rPr>
          <w:b/>
          <w:bCs/>
          <w:iCs/>
        </w:rPr>
        <w:t>Доход</w:t>
      </w:r>
      <w:r w:rsidR="004669AD" w:rsidRPr="00A85B44">
        <w:rPr>
          <w:b/>
          <w:bCs/>
          <w:iCs/>
        </w:rPr>
        <w:t>ам</w:t>
      </w:r>
      <w:r w:rsidRPr="00A85B44">
        <w:rPr>
          <w:b/>
          <w:bCs/>
          <w:iCs/>
        </w:rPr>
        <w:t xml:space="preserve"> от продажи материальных и нематериальных активов</w:t>
      </w:r>
      <w:r w:rsidR="005C60DA" w:rsidRPr="00A85B44">
        <w:rPr>
          <w:b/>
          <w:bCs/>
          <w:iCs/>
        </w:rPr>
        <w:t xml:space="preserve"> </w:t>
      </w:r>
      <w:r w:rsidR="005C60DA" w:rsidRPr="00A85B44">
        <w:rPr>
          <w:bCs/>
          <w:iCs/>
        </w:rPr>
        <w:t>на 1,9 %.</w:t>
      </w:r>
      <w:r w:rsidR="004669AD" w:rsidRPr="00A85B44">
        <w:rPr>
          <w:bCs/>
          <w:iCs/>
        </w:rPr>
        <w:t xml:space="preserve"> Объясняется </w:t>
      </w:r>
      <w:r w:rsidR="004669AD" w:rsidRPr="00A85B44">
        <w:t>уменьшением количества обращений физических лиц по выкупу земельных участков в собственность.</w:t>
      </w:r>
    </w:p>
    <w:p w:rsidR="008041D1" w:rsidRPr="00A85B44" w:rsidRDefault="006B1F62" w:rsidP="004669AD">
      <w:pPr>
        <w:pStyle w:val="ae"/>
        <w:numPr>
          <w:ilvl w:val="0"/>
          <w:numId w:val="35"/>
        </w:numPr>
        <w:tabs>
          <w:tab w:val="left" w:pos="0"/>
          <w:tab w:val="left" w:pos="993"/>
        </w:tabs>
        <w:ind w:left="0" w:firstLine="709"/>
        <w:jc w:val="both"/>
        <w:rPr>
          <w:b/>
        </w:rPr>
      </w:pPr>
      <w:r w:rsidRPr="00A85B44">
        <w:rPr>
          <w:b/>
          <w:bCs/>
        </w:rPr>
        <w:t>Штраф</w:t>
      </w:r>
      <w:r w:rsidR="004669AD" w:rsidRPr="00A85B44">
        <w:rPr>
          <w:b/>
          <w:bCs/>
        </w:rPr>
        <w:t>ам</w:t>
      </w:r>
      <w:r w:rsidRPr="00A85B44">
        <w:rPr>
          <w:b/>
          <w:bCs/>
        </w:rPr>
        <w:t>, санкци</w:t>
      </w:r>
      <w:r w:rsidR="004669AD" w:rsidRPr="00A85B44">
        <w:rPr>
          <w:b/>
          <w:bCs/>
        </w:rPr>
        <w:t>ям</w:t>
      </w:r>
      <w:r w:rsidRPr="00A85B44">
        <w:rPr>
          <w:b/>
          <w:bCs/>
        </w:rPr>
        <w:t>, возмещени</w:t>
      </w:r>
      <w:r w:rsidR="004669AD" w:rsidRPr="00A85B44">
        <w:rPr>
          <w:b/>
          <w:bCs/>
        </w:rPr>
        <w:t>ю</w:t>
      </w:r>
      <w:r w:rsidRPr="00A85B44">
        <w:rPr>
          <w:b/>
          <w:bCs/>
        </w:rPr>
        <w:t xml:space="preserve"> ущерба</w:t>
      </w:r>
      <w:r w:rsidR="005C60DA" w:rsidRPr="00A85B44">
        <w:rPr>
          <w:b/>
          <w:bCs/>
        </w:rPr>
        <w:t xml:space="preserve"> </w:t>
      </w:r>
      <w:r w:rsidR="005C60DA" w:rsidRPr="00A85B44">
        <w:rPr>
          <w:bCs/>
        </w:rPr>
        <w:t xml:space="preserve">на 3,9 %. Объясняется </w:t>
      </w:r>
      <w:r w:rsidR="008041D1" w:rsidRPr="00A85B44">
        <w:t xml:space="preserve">поступлением в 2015 году в доход бюджета штрафа </w:t>
      </w:r>
      <w:r w:rsidR="00C344E6">
        <w:t xml:space="preserve">в сумме 7 726,5, </w:t>
      </w:r>
      <w:r w:rsidR="008041D1" w:rsidRPr="00A85B44">
        <w:t>согласно решени</w:t>
      </w:r>
      <w:r w:rsidR="00883D92" w:rsidRPr="00A85B44">
        <w:t>ю</w:t>
      </w:r>
      <w:r w:rsidR="008041D1" w:rsidRPr="00A85B44">
        <w:t xml:space="preserve"> Арбитражного суда Ханты-Мансийского автономного округа - Югры от 17.02.15г., за нарушение муниципального контракта. Плательщики указанных штрафов  ЗАО "</w:t>
      </w:r>
      <w:proofErr w:type="spellStart"/>
      <w:r w:rsidR="008041D1" w:rsidRPr="00A85B44">
        <w:t>Уралгазстрой</w:t>
      </w:r>
      <w:proofErr w:type="spellEnd"/>
      <w:r w:rsidR="008041D1" w:rsidRPr="00A85B44">
        <w:t>"; ЗАО "Чкалова 7".</w:t>
      </w:r>
    </w:p>
    <w:p w:rsidR="005F40B9" w:rsidRPr="00A85B44" w:rsidRDefault="005F40B9" w:rsidP="004669AD">
      <w:pPr>
        <w:tabs>
          <w:tab w:val="left" w:pos="993"/>
        </w:tabs>
        <w:jc w:val="center"/>
        <w:rPr>
          <w:b/>
          <w:bCs/>
          <w:sz w:val="28"/>
          <w:szCs w:val="28"/>
          <w:u w:val="single"/>
        </w:rPr>
      </w:pPr>
    </w:p>
    <w:p w:rsidR="006B1F62" w:rsidRPr="00A85B44" w:rsidRDefault="006B1F62" w:rsidP="006B1F62">
      <w:pPr>
        <w:jc w:val="center"/>
        <w:rPr>
          <w:b/>
          <w:bCs/>
          <w:sz w:val="28"/>
          <w:szCs w:val="28"/>
          <w:u w:val="single"/>
        </w:rPr>
      </w:pPr>
      <w:r w:rsidRPr="00A85B44">
        <w:rPr>
          <w:b/>
          <w:bCs/>
          <w:sz w:val="28"/>
          <w:szCs w:val="28"/>
          <w:u w:val="single"/>
        </w:rPr>
        <w:t>Безвозмездные поступления</w:t>
      </w:r>
    </w:p>
    <w:p w:rsidR="006B1F62" w:rsidRPr="00A85B44" w:rsidRDefault="006B1F62" w:rsidP="006B1F62">
      <w:pPr>
        <w:jc w:val="center"/>
        <w:rPr>
          <w:b/>
          <w:bCs/>
          <w:u w:val="single"/>
        </w:rPr>
      </w:pPr>
    </w:p>
    <w:p w:rsidR="006B1F62" w:rsidRDefault="006B1F62" w:rsidP="006B1F62">
      <w:pPr>
        <w:ind w:firstLine="708"/>
        <w:jc w:val="both"/>
      </w:pPr>
      <w:r w:rsidRPr="00A85B44">
        <w:t>Первоначально в бюджете города Югорска на 201</w:t>
      </w:r>
      <w:r w:rsidR="004669AD" w:rsidRPr="00A85B44">
        <w:t>6</w:t>
      </w:r>
      <w:r w:rsidRPr="00A85B44">
        <w:t xml:space="preserve"> год безвозмездные поступления утверждены в сумме</w:t>
      </w:r>
      <w:r w:rsidR="00A11778" w:rsidRPr="00A85B44">
        <w:t xml:space="preserve"> </w:t>
      </w:r>
      <w:r w:rsidR="00F86A9A" w:rsidRPr="00A85B44">
        <w:t>1 696 710,8</w:t>
      </w:r>
      <w:r w:rsidRPr="00A85B44">
        <w:t xml:space="preserve"> тыс. рублей. В течение </w:t>
      </w:r>
      <w:r w:rsidR="00F86A9A" w:rsidRPr="00A85B44">
        <w:t>финансового года</w:t>
      </w:r>
      <w:r w:rsidRPr="00A85B44">
        <w:t xml:space="preserve"> бюджету города дополнительно были выделены безвозмездные поступления в сумме </w:t>
      </w:r>
      <w:r w:rsidR="00F86A9A" w:rsidRPr="00A85B44">
        <w:t>881 493,9</w:t>
      </w:r>
      <w:r w:rsidR="00A11778" w:rsidRPr="00A85B44">
        <w:t xml:space="preserve"> </w:t>
      </w:r>
      <w:r w:rsidRPr="00A85B44">
        <w:t>тыс. рублей.</w:t>
      </w:r>
      <w:r w:rsidR="00F86A9A" w:rsidRPr="00A85B44">
        <w:t xml:space="preserve"> Уточненный план составил 2 595 423,7 тыс</w:t>
      </w:r>
      <w:proofErr w:type="gramStart"/>
      <w:r w:rsidR="00F86A9A" w:rsidRPr="00A85B44">
        <w:t>.р</w:t>
      </w:r>
      <w:proofErr w:type="gramEnd"/>
      <w:r w:rsidR="00F86A9A" w:rsidRPr="00A85B44">
        <w:t>ублей. За отчетный период в бюджет города фактически поступило 2 578 204,7 тыс</w:t>
      </w:r>
      <w:proofErr w:type="gramStart"/>
      <w:r w:rsidR="00F86A9A" w:rsidRPr="00A85B44">
        <w:t>.р</w:t>
      </w:r>
      <w:proofErr w:type="gramEnd"/>
      <w:r w:rsidR="00F86A9A" w:rsidRPr="00A85B44">
        <w:t>ублей.</w:t>
      </w:r>
      <w:r w:rsidRPr="00A85B44">
        <w:t xml:space="preserve"> </w:t>
      </w:r>
      <w:r w:rsidR="00F86A9A" w:rsidRPr="00A85B44">
        <w:t>Исполнение к уточненному плану составило 99,3%.</w:t>
      </w:r>
    </w:p>
    <w:p w:rsidR="007757C7" w:rsidRPr="00A85B44" w:rsidRDefault="007757C7" w:rsidP="007757C7">
      <w:pPr>
        <w:ind w:firstLine="709"/>
        <w:jc w:val="both"/>
      </w:pPr>
      <w:r>
        <w:t>Д</w:t>
      </w:r>
      <w:r w:rsidRPr="00A85B44">
        <w:t>оля безвозмездны</w:t>
      </w:r>
      <w:r>
        <w:t>х</w:t>
      </w:r>
      <w:r w:rsidRPr="00A85B44">
        <w:t xml:space="preserve"> поступлени</w:t>
      </w:r>
      <w:r>
        <w:t>й</w:t>
      </w:r>
      <w:r w:rsidRPr="00A85B44">
        <w:t xml:space="preserve"> в общей сумме всех доходов, поступивших за 2016 год, составила </w:t>
      </w:r>
      <w:r>
        <w:t xml:space="preserve">69,8 </w:t>
      </w:r>
      <w:r w:rsidRPr="00A85B44">
        <w:t xml:space="preserve">%. </w:t>
      </w:r>
    </w:p>
    <w:p w:rsidR="001736BF" w:rsidRDefault="001736BF" w:rsidP="001736BF">
      <w:pPr>
        <w:ind w:firstLine="708"/>
        <w:jc w:val="both"/>
      </w:pPr>
      <w:r w:rsidRPr="00A85B44">
        <w:t>Информация о суммах дополнительно выделен</w:t>
      </w:r>
      <w:r>
        <w:t>н</w:t>
      </w:r>
      <w:r w:rsidRPr="00A85B44">
        <w:t>ы</w:t>
      </w:r>
      <w:r>
        <w:t>х</w:t>
      </w:r>
      <w:r w:rsidRPr="00A85B44">
        <w:t xml:space="preserve"> безвозмездны</w:t>
      </w:r>
      <w:r>
        <w:t>х</w:t>
      </w:r>
      <w:r w:rsidRPr="00A85B44">
        <w:t xml:space="preserve"> поступлени</w:t>
      </w:r>
      <w:r>
        <w:t>й</w:t>
      </w:r>
      <w:r w:rsidRPr="00A85B44">
        <w:t xml:space="preserve"> </w:t>
      </w:r>
      <w:r>
        <w:t>в</w:t>
      </w:r>
      <w:r w:rsidRPr="00A85B44">
        <w:t xml:space="preserve"> 2016 год</w:t>
      </w:r>
      <w:r>
        <w:t>у</w:t>
      </w:r>
      <w:r w:rsidRPr="00A85B44">
        <w:t xml:space="preserve"> представлена в </w:t>
      </w:r>
      <w:r w:rsidR="005F40B9">
        <w:t>т</w:t>
      </w:r>
      <w:r w:rsidRPr="00A85B44">
        <w:t>аблице</w:t>
      </w:r>
      <w:r w:rsidR="005F40B9">
        <w:t>:</w:t>
      </w:r>
    </w:p>
    <w:p w:rsidR="005F40B9" w:rsidRPr="00A85B44" w:rsidRDefault="005F40B9" w:rsidP="001736BF">
      <w:pPr>
        <w:ind w:firstLine="708"/>
        <w:jc w:val="both"/>
      </w:pPr>
    </w:p>
    <w:p w:rsidR="001736BF" w:rsidRDefault="001736BF" w:rsidP="00F86A9A">
      <w:pPr>
        <w:jc w:val="center"/>
        <w:rPr>
          <w:b/>
        </w:rPr>
      </w:pPr>
      <w:r w:rsidRPr="001736BF">
        <w:rPr>
          <w:b/>
        </w:rPr>
        <w:t xml:space="preserve">Информация о суммах дополнительно выделенных </w:t>
      </w:r>
    </w:p>
    <w:p w:rsidR="00F86A9A" w:rsidRDefault="001736BF" w:rsidP="00F86A9A">
      <w:pPr>
        <w:jc w:val="center"/>
        <w:rPr>
          <w:b/>
        </w:rPr>
      </w:pPr>
      <w:r w:rsidRPr="001736BF">
        <w:rPr>
          <w:b/>
        </w:rPr>
        <w:t>безвозмездных поступлений в 2016 году</w:t>
      </w:r>
    </w:p>
    <w:p w:rsidR="005F40B9" w:rsidRDefault="005F40B9" w:rsidP="00F86A9A">
      <w:pPr>
        <w:ind w:firstLine="708"/>
        <w:jc w:val="right"/>
      </w:pPr>
    </w:p>
    <w:p w:rsidR="005F40B9" w:rsidRDefault="005F40B9" w:rsidP="00F86A9A">
      <w:pPr>
        <w:ind w:firstLine="708"/>
        <w:jc w:val="right"/>
      </w:pPr>
    </w:p>
    <w:p w:rsidR="006750E0" w:rsidRPr="00A85B44" w:rsidRDefault="00F86A9A" w:rsidP="00F86A9A">
      <w:pPr>
        <w:ind w:firstLine="708"/>
        <w:jc w:val="right"/>
      </w:pPr>
      <w:r w:rsidRPr="00A85B44">
        <w:lastRenderedPageBreak/>
        <w:t>тыс</w:t>
      </w:r>
      <w:proofErr w:type="gramStart"/>
      <w:r w:rsidRPr="00A85B44">
        <w:t>.р</w:t>
      </w:r>
      <w:proofErr w:type="gramEnd"/>
      <w:r w:rsidRPr="00A85B44">
        <w:t>ублей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03"/>
        <w:gridCol w:w="1417"/>
        <w:gridCol w:w="1560"/>
        <w:gridCol w:w="1559"/>
        <w:gridCol w:w="992"/>
      </w:tblGrid>
      <w:tr w:rsidR="00E95808" w:rsidRPr="00A85B44" w:rsidTr="005F40B9">
        <w:tc>
          <w:tcPr>
            <w:tcW w:w="4503" w:type="dxa"/>
          </w:tcPr>
          <w:p w:rsidR="00E95808" w:rsidRPr="00A85B44" w:rsidRDefault="00E95808" w:rsidP="00EB5C16">
            <w:pPr>
              <w:jc w:val="center"/>
              <w:rPr>
                <w:bCs/>
              </w:rPr>
            </w:pPr>
            <w:r w:rsidRPr="00A85B44">
              <w:rPr>
                <w:bCs/>
              </w:rPr>
              <w:t>Наименование показателя</w:t>
            </w:r>
          </w:p>
        </w:tc>
        <w:tc>
          <w:tcPr>
            <w:tcW w:w="1417" w:type="dxa"/>
          </w:tcPr>
          <w:p w:rsidR="00E95808" w:rsidRPr="00A85B44" w:rsidRDefault="00E95808" w:rsidP="00EB5C16">
            <w:pPr>
              <w:jc w:val="center"/>
              <w:rPr>
                <w:bCs/>
              </w:rPr>
            </w:pPr>
            <w:r w:rsidRPr="00A85B44">
              <w:rPr>
                <w:bCs/>
              </w:rPr>
              <w:t>Утвержденный план на 2016 год по решению Думы от 22.12.2015</w:t>
            </w:r>
            <w:r>
              <w:rPr>
                <w:bCs/>
              </w:rPr>
              <w:t xml:space="preserve"> </w:t>
            </w:r>
            <w:r w:rsidRPr="00A85B44">
              <w:rPr>
                <w:bCs/>
              </w:rPr>
              <w:t>№ 94</w:t>
            </w:r>
          </w:p>
        </w:tc>
        <w:tc>
          <w:tcPr>
            <w:tcW w:w="1560" w:type="dxa"/>
          </w:tcPr>
          <w:p w:rsidR="00A603D4" w:rsidRDefault="00E95808" w:rsidP="00E95808">
            <w:pPr>
              <w:jc w:val="center"/>
            </w:pPr>
            <w:r>
              <w:t xml:space="preserve">Уточненный план </w:t>
            </w:r>
          </w:p>
          <w:p w:rsidR="00E95808" w:rsidRPr="00A85B44" w:rsidRDefault="00E95808" w:rsidP="00E95808">
            <w:pPr>
              <w:jc w:val="center"/>
              <w:rPr>
                <w:bCs/>
              </w:rPr>
            </w:pPr>
            <w:r>
              <w:t>на 2016 год</w:t>
            </w:r>
          </w:p>
        </w:tc>
        <w:tc>
          <w:tcPr>
            <w:tcW w:w="1559" w:type="dxa"/>
          </w:tcPr>
          <w:p w:rsidR="00E95808" w:rsidRPr="00A85B44" w:rsidRDefault="00E95808" w:rsidP="00EB5C16">
            <w:pPr>
              <w:jc w:val="center"/>
              <w:rPr>
                <w:bCs/>
              </w:rPr>
            </w:pPr>
            <w:r w:rsidRPr="00A85B44">
              <w:rPr>
                <w:bCs/>
              </w:rPr>
              <w:t>Фактическ</w:t>
            </w:r>
            <w:r w:rsidR="00A603D4">
              <w:rPr>
                <w:bCs/>
              </w:rPr>
              <w:t>и исполнено</w:t>
            </w:r>
          </w:p>
          <w:p w:rsidR="00E95808" w:rsidRPr="00A85B44" w:rsidRDefault="00E95808" w:rsidP="00EB5C16">
            <w:pPr>
              <w:jc w:val="center"/>
              <w:rPr>
                <w:bCs/>
              </w:rPr>
            </w:pPr>
            <w:r w:rsidRPr="00A85B44">
              <w:rPr>
                <w:bCs/>
              </w:rPr>
              <w:t>за 2016 год</w:t>
            </w:r>
          </w:p>
        </w:tc>
        <w:tc>
          <w:tcPr>
            <w:tcW w:w="992" w:type="dxa"/>
          </w:tcPr>
          <w:p w:rsidR="00E95808" w:rsidRPr="00A85B44" w:rsidRDefault="00E95808" w:rsidP="00EB5C16">
            <w:pPr>
              <w:jc w:val="center"/>
            </w:pPr>
            <w:r w:rsidRPr="00B31F7B">
              <w:rPr>
                <w:sz w:val="22"/>
              </w:rPr>
              <w:t>% исполнения к уточненному плану на 2016 год</w:t>
            </w:r>
          </w:p>
        </w:tc>
      </w:tr>
      <w:tr w:rsidR="00E95808" w:rsidRPr="00A85B44" w:rsidTr="005F40B9">
        <w:tc>
          <w:tcPr>
            <w:tcW w:w="4503" w:type="dxa"/>
          </w:tcPr>
          <w:p w:rsidR="00E95808" w:rsidRPr="00A85B44" w:rsidRDefault="00E95808" w:rsidP="00EB5C16">
            <w:pPr>
              <w:rPr>
                <w:b/>
                <w:bCs/>
                <w:sz w:val="22"/>
                <w:szCs w:val="22"/>
              </w:rPr>
            </w:pPr>
            <w:r w:rsidRPr="00A85B44">
              <w:rPr>
                <w:b/>
                <w:bCs/>
                <w:sz w:val="22"/>
                <w:szCs w:val="22"/>
              </w:rPr>
              <w:t>Безвозмездные поступления, всего</w:t>
            </w:r>
          </w:p>
        </w:tc>
        <w:tc>
          <w:tcPr>
            <w:tcW w:w="1417" w:type="dxa"/>
          </w:tcPr>
          <w:p w:rsidR="00E95808" w:rsidRPr="00A85B44" w:rsidRDefault="00E95808" w:rsidP="00EB5C16">
            <w:pPr>
              <w:jc w:val="right"/>
              <w:rPr>
                <w:b/>
                <w:bCs/>
              </w:rPr>
            </w:pPr>
            <w:r w:rsidRPr="00A85B44">
              <w:rPr>
                <w:b/>
                <w:bCs/>
              </w:rPr>
              <w:t>1 696 710,8</w:t>
            </w:r>
          </w:p>
        </w:tc>
        <w:tc>
          <w:tcPr>
            <w:tcW w:w="1560" w:type="dxa"/>
          </w:tcPr>
          <w:p w:rsidR="00E95808" w:rsidRPr="00A85B44" w:rsidRDefault="00E95808" w:rsidP="00EB5C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2 595 423,7</w:t>
            </w:r>
          </w:p>
        </w:tc>
        <w:tc>
          <w:tcPr>
            <w:tcW w:w="1559" w:type="dxa"/>
          </w:tcPr>
          <w:p w:rsidR="00E95808" w:rsidRPr="00A85B44" w:rsidRDefault="00E95808" w:rsidP="00EB5C16">
            <w:pPr>
              <w:jc w:val="right"/>
              <w:rPr>
                <w:b/>
                <w:bCs/>
              </w:rPr>
            </w:pPr>
            <w:r w:rsidRPr="00A85B44">
              <w:rPr>
                <w:b/>
                <w:bCs/>
              </w:rPr>
              <w:t>2 578 204,7</w:t>
            </w:r>
          </w:p>
        </w:tc>
        <w:tc>
          <w:tcPr>
            <w:tcW w:w="992" w:type="dxa"/>
          </w:tcPr>
          <w:p w:rsidR="00E95808" w:rsidRPr="00A85B44" w:rsidRDefault="00E95808" w:rsidP="00EB5C16">
            <w:pPr>
              <w:jc w:val="right"/>
              <w:rPr>
                <w:b/>
              </w:rPr>
            </w:pPr>
            <w:r>
              <w:rPr>
                <w:b/>
              </w:rPr>
              <w:t>99,3</w:t>
            </w:r>
          </w:p>
        </w:tc>
      </w:tr>
      <w:tr w:rsidR="00E95808" w:rsidRPr="00A85B44" w:rsidTr="005F40B9">
        <w:tc>
          <w:tcPr>
            <w:tcW w:w="4503" w:type="dxa"/>
          </w:tcPr>
          <w:p w:rsidR="00E95808" w:rsidRPr="00A85B44" w:rsidRDefault="00E95808" w:rsidP="00EB5C16">
            <w:pPr>
              <w:jc w:val="both"/>
            </w:pPr>
            <w:r w:rsidRPr="00A85B44">
              <w:rPr>
                <w:sz w:val="22"/>
                <w:szCs w:val="22"/>
              </w:rPr>
              <w:t>в том числе:</w:t>
            </w:r>
          </w:p>
        </w:tc>
        <w:tc>
          <w:tcPr>
            <w:tcW w:w="1417" w:type="dxa"/>
          </w:tcPr>
          <w:p w:rsidR="00E95808" w:rsidRPr="00A85B44" w:rsidRDefault="00E95808" w:rsidP="00EB5C16">
            <w:pPr>
              <w:jc w:val="right"/>
            </w:pPr>
          </w:p>
        </w:tc>
        <w:tc>
          <w:tcPr>
            <w:tcW w:w="1560" w:type="dxa"/>
          </w:tcPr>
          <w:p w:rsidR="00E95808" w:rsidRPr="00A85B44" w:rsidRDefault="00E95808" w:rsidP="00EB5C16">
            <w:pPr>
              <w:jc w:val="right"/>
            </w:pPr>
          </w:p>
        </w:tc>
        <w:tc>
          <w:tcPr>
            <w:tcW w:w="1559" w:type="dxa"/>
          </w:tcPr>
          <w:p w:rsidR="00E95808" w:rsidRPr="00A85B44" w:rsidRDefault="00E95808" w:rsidP="00EB5C16">
            <w:pPr>
              <w:jc w:val="right"/>
            </w:pPr>
          </w:p>
        </w:tc>
        <w:tc>
          <w:tcPr>
            <w:tcW w:w="992" w:type="dxa"/>
          </w:tcPr>
          <w:p w:rsidR="00E95808" w:rsidRPr="00A85B44" w:rsidRDefault="00E95808" w:rsidP="00EB5C16">
            <w:pPr>
              <w:jc w:val="right"/>
            </w:pPr>
          </w:p>
        </w:tc>
      </w:tr>
      <w:tr w:rsidR="00E95808" w:rsidRPr="00A85B44" w:rsidTr="005F40B9">
        <w:tc>
          <w:tcPr>
            <w:tcW w:w="4503" w:type="dxa"/>
          </w:tcPr>
          <w:p w:rsidR="00E95808" w:rsidRPr="00A85B44" w:rsidRDefault="00E95808" w:rsidP="00EB5C16">
            <w:pPr>
              <w:jc w:val="both"/>
            </w:pPr>
            <w:r w:rsidRPr="00A85B44">
              <w:rPr>
                <w:sz w:val="22"/>
                <w:szCs w:val="22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417" w:type="dxa"/>
          </w:tcPr>
          <w:p w:rsidR="00E95808" w:rsidRPr="00A85B44" w:rsidRDefault="00E95808" w:rsidP="00EB5C16">
            <w:pPr>
              <w:jc w:val="right"/>
            </w:pPr>
            <w:r w:rsidRPr="00A85B44">
              <w:t>153 929,7</w:t>
            </w:r>
          </w:p>
        </w:tc>
        <w:tc>
          <w:tcPr>
            <w:tcW w:w="1560" w:type="dxa"/>
          </w:tcPr>
          <w:p w:rsidR="00E95808" w:rsidRPr="00A85B44" w:rsidRDefault="00E95808" w:rsidP="00EB5C16">
            <w:pPr>
              <w:jc w:val="right"/>
            </w:pPr>
            <w:r>
              <w:t>269 608,1</w:t>
            </w:r>
          </w:p>
        </w:tc>
        <w:tc>
          <w:tcPr>
            <w:tcW w:w="1559" w:type="dxa"/>
          </w:tcPr>
          <w:p w:rsidR="00E95808" w:rsidRPr="00A85B44" w:rsidRDefault="00E95808" w:rsidP="00EB5C16">
            <w:pPr>
              <w:jc w:val="right"/>
            </w:pPr>
            <w:r w:rsidRPr="00A85B44">
              <w:t>269 608,1</w:t>
            </w:r>
          </w:p>
        </w:tc>
        <w:tc>
          <w:tcPr>
            <w:tcW w:w="992" w:type="dxa"/>
          </w:tcPr>
          <w:p w:rsidR="00E95808" w:rsidRPr="00A85B44" w:rsidRDefault="00E95808" w:rsidP="001736BF">
            <w:pPr>
              <w:jc w:val="right"/>
            </w:pPr>
            <w:r>
              <w:t>100,0</w:t>
            </w:r>
          </w:p>
        </w:tc>
      </w:tr>
      <w:tr w:rsidR="00E95808" w:rsidRPr="00A85B44" w:rsidTr="005F40B9">
        <w:tc>
          <w:tcPr>
            <w:tcW w:w="4503" w:type="dxa"/>
          </w:tcPr>
          <w:p w:rsidR="00E95808" w:rsidRPr="00A85B44" w:rsidRDefault="00E95808" w:rsidP="00EB5C16">
            <w:pPr>
              <w:jc w:val="both"/>
            </w:pPr>
            <w:r w:rsidRPr="00A85B44">
              <w:rPr>
                <w:sz w:val="22"/>
                <w:szCs w:val="22"/>
              </w:rPr>
              <w:t xml:space="preserve">Дотации бюджетам городских округов на поощрение </w:t>
            </w:r>
            <w:proofErr w:type="gramStart"/>
            <w:r w:rsidRPr="00A85B44">
              <w:rPr>
                <w:sz w:val="22"/>
                <w:szCs w:val="22"/>
              </w:rPr>
              <w:t>достижения наилучших показателей деятельности органов местного самоуправления</w:t>
            </w:r>
            <w:proofErr w:type="gramEnd"/>
          </w:p>
        </w:tc>
        <w:tc>
          <w:tcPr>
            <w:tcW w:w="1417" w:type="dxa"/>
          </w:tcPr>
          <w:p w:rsidR="00E95808" w:rsidRPr="00A85B44" w:rsidRDefault="00E95808" w:rsidP="00EB5C16">
            <w:pPr>
              <w:jc w:val="right"/>
            </w:pPr>
            <w:r w:rsidRPr="00A85B44">
              <w:t>0</w:t>
            </w:r>
          </w:p>
        </w:tc>
        <w:tc>
          <w:tcPr>
            <w:tcW w:w="1560" w:type="dxa"/>
          </w:tcPr>
          <w:p w:rsidR="00E95808" w:rsidRPr="00A85B44" w:rsidRDefault="00E95808" w:rsidP="00EB5C16">
            <w:pPr>
              <w:jc w:val="right"/>
            </w:pPr>
            <w:r>
              <w:t>18 464,2</w:t>
            </w:r>
          </w:p>
        </w:tc>
        <w:tc>
          <w:tcPr>
            <w:tcW w:w="1559" w:type="dxa"/>
          </w:tcPr>
          <w:p w:rsidR="00E95808" w:rsidRPr="00A85B44" w:rsidRDefault="00E95808" w:rsidP="00EB5C16">
            <w:pPr>
              <w:jc w:val="right"/>
            </w:pPr>
            <w:r w:rsidRPr="00A85B44">
              <w:t xml:space="preserve">18 464,2 </w:t>
            </w:r>
          </w:p>
        </w:tc>
        <w:tc>
          <w:tcPr>
            <w:tcW w:w="992" w:type="dxa"/>
          </w:tcPr>
          <w:p w:rsidR="00E95808" w:rsidRPr="00A85B44" w:rsidRDefault="00E95808" w:rsidP="001736BF">
            <w:pPr>
              <w:jc w:val="right"/>
            </w:pPr>
            <w:r>
              <w:t>100,0</w:t>
            </w:r>
          </w:p>
        </w:tc>
      </w:tr>
      <w:tr w:rsidR="00E95808" w:rsidRPr="00A85B44" w:rsidTr="005F40B9">
        <w:tc>
          <w:tcPr>
            <w:tcW w:w="4503" w:type="dxa"/>
          </w:tcPr>
          <w:p w:rsidR="00E95808" w:rsidRPr="00A85B44" w:rsidRDefault="00E95808" w:rsidP="00EB5C16">
            <w:pPr>
              <w:jc w:val="both"/>
            </w:pPr>
            <w:r w:rsidRPr="00A85B44">
              <w:rPr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</w:tcPr>
          <w:p w:rsidR="00E95808" w:rsidRPr="00A85B44" w:rsidRDefault="00E95808" w:rsidP="00EB5C16">
            <w:pPr>
              <w:jc w:val="right"/>
            </w:pPr>
            <w:r w:rsidRPr="00A85B44">
              <w:t>1 102 846,5</w:t>
            </w:r>
          </w:p>
        </w:tc>
        <w:tc>
          <w:tcPr>
            <w:tcW w:w="1560" w:type="dxa"/>
          </w:tcPr>
          <w:p w:rsidR="00E95808" w:rsidRPr="00A85B44" w:rsidRDefault="00E95808" w:rsidP="00EB5C16">
            <w:pPr>
              <w:jc w:val="right"/>
            </w:pPr>
            <w:r>
              <w:t>1 233 683,3</w:t>
            </w:r>
          </w:p>
        </w:tc>
        <w:tc>
          <w:tcPr>
            <w:tcW w:w="1559" w:type="dxa"/>
          </w:tcPr>
          <w:p w:rsidR="00E95808" w:rsidRPr="00A85B44" w:rsidRDefault="00E95808" w:rsidP="00EB5C16">
            <w:pPr>
              <w:jc w:val="right"/>
            </w:pPr>
            <w:r w:rsidRPr="00A85B44">
              <w:t>1 230 455,3</w:t>
            </w:r>
          </w:p>
        </w:tc>
        <w:tc>
          <w:tcPr>
            <w:tcW w:w="992" w:type="dxa"/>
          </w:tcPr>
          <w:p w:rsidR="00E95808" w:rsidRPr="00A85B44" w:rsidRDefault="00E95808" w:rsidP="001736BF">
            <w:pPr>
              <w:jc w:val="right"/>
            </w:pPr>
            <w:r>
              <w:t>99,7</w:t>
            </w:r>
          </w:p>
        </w:tc>
      </w:tr>
      <w:tr w:rsidR="00E95808" w:rsidRPr="00A85B44" w:rsidTr="005F40B9">
        <w:tc>
          <w:tcPr>
            <w:tcW w:w="4503" w:type="dxa"/>
          </w:tcPr>
          <w:p w:rsidR="00E95808" w:rsidRPr="00A85B44" w:rsidRDefault="00E95808" w:rsidP="00EB5C16">
            <w:pPr>
              <w:jc w:val="both"/>
            </w:pPr>
            <w:r w:rsidRPr="00A85B44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</w:tcPr>
          <w:p w:rsidR="00E95808" w:rsidRPr="00A85B44" w:rsidRDefault="00E95808" w:rsidP="00EB5C16">
            <w:pPr>
              <w:jc w:val="right"/>
            </w:pPr>
            <w:r w:rsidRPr="00A85B44">
              <w:t>439 723,9</w:t>
            </w:r>
          </w:p>
        </w:tc>
        <w:tc>
          <w:tcPr>
            <w:tcW w:w="1560" w:type="dxa"/>
          </w:tcPr>
          <w:p w:rsidR="00E95808" w:rsidRPr="00A85B44" w:rsidRDefault="00E95808" w:rsidP="00EB5C16">
            <w:pPr>
              <w:jc w:val="right"/>
            </w:pPr>
            <w:r>
              <w:t>991 823,1</w:t>
            </w:r>
          </w:p>
        </w:tc>
        <w:tc>
          <w:tcPr>
            <w:tcW w:w="1559" w:type="dxa"/>
          </w:tcPr>
          <w:p w:rsidR="00E95808" w:rsidRPr="00A85B44" w:rsidRDefault="00E95808" w:rsidP="00EB5C16">
            <w:pPr>
              <w:jc w:val="right"/>
            </w:pPr>
            <w:r w:rsidRPr="00A85B44">
              <w:t>979 286,2</w:t>
            </w:r>
          </w:p>
        </w:tc>
        <w:tc>
          <w:tcPr>
            <w:tcW w:w="992" w:type="dxa"/>
          </w:tcPr>
          <w:p w:rsidR="00E95808" w:rsidRPr="00A85B44" w:rsidRDefault="00E95808" w:rsidP="001736BF">
            <w:pPr>
              <w:jc w:val="right"/>
            </w:pPr>
            <w:r>
              <w:t>98,7</w:t>
            </w:r>
          </w:p>
        </w:tc>
      </w:tr>
      <w:tr w:rsidR="00E95808" w:rsidRPr="00A85B44" w:rsidTr="005F40B9">
        <w:trPr>
          <w:trHeight w:val="344"/>
        </w:trPr>
        <w:tc>
          <w:tcPr>
            <w:tcW w:w="4503" w:type="dxa"/>
          </w:tcPr>
          <w:p w:rsidR="00E95808" w:rsidRPr="00A85B44" w:rsidRDefault="00E95808" w:rsidP="00EB5C16">
            <w:pPr>
              <w:jc w:val="both"/>
            </w:pPr>
            <w:r w:rsidRPr="00A85B44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7" w:type="dxa"/>
          </w:tcPr>
          <w:p w:rsidR="00E95808" w:rsidRPr="00A85B44" w:rsidRDefault="00E95808" w:rsidP="00EB5C16">
            <w:pPr>
              <w:jc w:val="right"/>
            </w:pPr>
            <w:r w:rsidRPr="00A85B44">
              <w:t>210,7</w:t>
            </w:r>
          </w:p>
        </w:tc>
        <w:tc>
          <w:tcPr>
            <w:tcW w:w="1560" w:type="dxa"/>
          </w:tcPr>
          <w:p w:rsidR="00E95808" w:rsidRPr="00A85B44" w:rsidRDefault="00E95808" w:rsidP="00EB5C16">
            <w:pPr>
              <w:jc w:val="right"/>
            </w:pPr>
            <w:r>
              <w:t>75 637,0</w:t>
            </w:r>
          </w:p>
        </w:tc>
        <w:tc>
          <w:tcPr>
            <w:tcW w:w="1559" w:type="dxa"/>
          </w:tcPr>
          <w:p w:rsidR="00E95808" w:rsidRPr="00A85B44" w:rsidRDefault="00E95808" w:rsidP="00EB5C16">
            <w:pPr>
              <w:jc w:val="right"/>
            </w:pPr>
            <w:r w:rsidRPr="00A85B44">
              <w:t>75 633,2</w:t>
            </w:r>
          </w:p>
        </w:tc>
        <w:tc>
          <w:tcPr>
            <w:tcW w:w="992" w:type="dxa"/>
          </w:tcPr>
          <w:p w:rsidR="00E95808" w:rsidRPr="00A85B44" w:rsidRDefault="00E95808" w:rsidP="001736BF">
            <w:pPr>
              <w:jc w:val="right"/>
            </w:pPr>
            <w:r>
              <w:t>100,0</w:t>
            </w:r>
          </w:p>
        </w:tc>
      </w:tr>
      <w:tr w:rsidR="00E95808" w:rsidRPr="00A85B44" w:rsidTr="005F40B9">
        <w:tc>
          <w:tcPr>
            <w:tcW w:w="4503" w:type="dxa"/>
          </w:tcPr>
          <w:p w:rsidR="00E95808" w:rsidRPr="00A85B44" w:rsidRDefault="00E95808" w:rsidP="00EB5C16">
            <w:pPr>
              <w:jc w:val="both"/>
            </w:pPr>
            <w:r w:rsidRPr="00A85B44">
              <w:rPr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417" w:type="dxa"/>
          </w:tcPr>
          <w:p w:rsidR="00E95808" w:rsidRPr="00A85B44" w:rsidRDefault="00E95808" w:rsidP="00EB5C16">
            <w:pPr>
              <w:jc w:val="right"/>
            </w:pPr>
            <w:r w:rsidRPr="00A85B44">
              <w:t>0</w:t>
            </w:r>
          </w:p>
        </w:tc>
        <w:tc>
          <w:tcPr>
            <w:tcW w:w="1560" w:type="dxa"/>
          </w:tcPr>
          <w:p w:rsidR="00E95808" w:rsidRPr="00A85B44" w:rsidRDefault="00E95808" w:rsidP="00EB5C16">
            <w:pPr>
              <w:jc w:val="right"/>
            </w:pPr>
            <w:r>
              <w:t>6 380,0</w:t>
            </w:r>
          </w:p>
        </w:tc>
        <w:tc>
          <w:tcPr>
            <w:tcW w:w="1559" w:type="dxa"/>
          </w:tcPr>
          <w:p w:rsidR="00E95808" w:rsidRPr="00A85B44" w:rsidRDefault="00E95808" w:rsidP="00EB5C16">
            <w:pPr>
              <w:jc w:val="right"/>
            </w:pPr>
            <w:r w:rsidRPr="00A85B44">
              <w:t>7 380,0</w:t>
            </w:r>
          </w:p>
        </w:tc>
        <w:tc>
          <w:tcPr>
            <w:tcW w:w="992" w:type="dxa"/>
          </w:tcPr>
          <w:p w:rsidR="00E95808" w:rsidRPr="00A85B44" w:rsidRDefault="00E95808" w:rsidP="001736BF">
            <w:pPr>
              <w:jc w:val="right"/>
              <w:rPr>
                <w:bCs/>
              </w:rPr>
            </w:pPr>
            <w:r>
              <w:rPr>
                <w:bCs/>
              </w:rPr>
              <w:t>115,7</w:t>
            </w:r>
          </w:p>
        </w:tc>
      </w:tr>
      <w:tr w:rsidR="00E95808" w:rsidRPr="00A85B44" w:rsidTr="005F40B9">
        <w:tc>
          <w:tcPr>
            <w:tcW w:w="4503" w:type="dxa"/>
          </w:tcPr>
          <w:p w:rsidR="00E95808" w:rsidRPr="00A85B44" w:rsidRDefault="00E95808" w:rsidP="00EB5C16">
            <w:pPr>
              <w:jc w:val="both"/>
            </w:pPr>
            <w:r w:rsidRPr="00A85B44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</w:tcPr>
          <w:p w:rsidR="00E95808" w:rsidRPr="00A85B44" w:rsidRDefault="00E95808" w:rsidP="00EB5C16">
            <w:pPr>
              <w:jc w:val="right"/>
            </w:pPr>
            <w:r w:rsidRPr="00A85B44">
              <w:t>0</w:t>
            </w:r>
          </w:p>
        </w:tc>
        <w:tc>
          <w:tcPr>
            <w:tcW w:w="1560" w:type="dxa"/>
          </w:tcPr>
          <w:p w:rsidR="00E95808" w:rsidRPr="00A85B44" w:rsidRDefault="00E95808" w:rsidP="00EB5C16">
            <w:pPr>
              <w:jc w:val="right"/>
            </w:pPr>
            <w:r>
              <w:t>-172,0</w:t>
            </w:r>
          </w:p>
        </w:tc>
        <w:tc>
          <w:tcPr>
            <w:tcW w:w="1559" w:type="dxa"/>
          </w:tcPr>
          <w:p w:rsidR="00E95808" w:rsidRPr="00A85B44" w:rsidRDefault="00E95808" w:rsidP="00EB5C16">
            <w:pPr>
              <w:jc w:val="right"/>
            </w:pPr>
            <w:r w:rsidRPr="00A85B44">
              <w:t>- 2 622,3</w:t>
            </w:r>
          </w:p>
        </w:tc>
        <w:tc>
          <w:tcPr>
            <w:tcW w:w="992" w:type="dxa"/>
          </w:tcPr>
          <w:p w:rsidR="00E95808" w:rsidRPr="00A85B44" w:rsidRDefault="00E95808" w:rsidP="001736BF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</w:tbl>
    <w:p w:rsidR="00777F11" w:rsidRPr="00A85B44" w:rsidRDefault="00753D19" w:rsidP="0087143F">
      <w:pPr>
        <w:jc w:val="both"/>
        <w:rPr>
          <w:noProof/>
        </w:rPr>
      </w:pPr>
      <w:r w:rsidRPr="00A85B44">
        <w:rPr>
          <w:noProof/>
        </w:rPr>
        <w:tab/>
      </w:r>
    </w:p>
    <w:p w:rsidR="00753D19" w:rsidRPr="00A85B44" w:rsidRDefault="00753D19" w:rsidP="00777F11">
      <w:pPr>
        <w:ind w:firstLine="708"/>
        <w:jc w:val="both"/>
        <w:rPr>
          <w:noProof/>
        </w:rPr>
      </w:pPr>
      <w:r w:rsidRPr="00A85B44">
        <w:rPr>
          <w:noProof/>
        </w:rPr>
        <w:t>Исполнение по безвозмездным поступлениям, поступившим в бюджет города Югорска за 2016 год представлено в Диаграмме 5.</w:t>
      </w:r>
    </w:p>
    <w:p w:rsidR="00753D19" w:rsidRPr="00A85B44" w:rsidRDefault="00753D19" w:rsidP="00753D19">
      <w:pPr>
        <w:jc w:val="right"/>
        <w:rPr>
          <w:noProof/>
        </w:rPr>
      </w:pPr>
      <w:r w:rsidRPr="00A85B44">
        <w:rPr>
          <w:noProof/>
        </w:rPr>
        <w:t>Диаграмма 5</w:t>
      </w:r>
    </w:p>
    <w:p w:rsidR="00817152" w:rsidRPr="00A85B44" w:rsidRDefault="000052B6" w:rsidP="00B31F7B">
      <w:pPr>
        <w:jc w:val="center"/>
      </w:pPr>
      <w:r>
        <w:rPr>
          <w:noProof/>
        </w:rPr>
        <w:drawing>
          <wp:inline distT="0" distB="0" distL="0" distR="0">
            <wp:extent cx="6096000" cy="4572000"/>
            <wp:effectExtent l="19050" t="0" r="0" b="0"/>
            <wp:docPr id="9" name="Рисунок 8" descr="Слайд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5.BMP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8391" cy="4573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1F62" w:rsidRPr="00A85B44" w:rsidRDefault="006B1F62" w:rsidP="006B1F62">
      <w:pPr>
        <w:jc w:val="center"/>
        <w:rPr>
          <w:b/>
          <w:bCs/>
        </w:rPr>
      </w:pPr>
      <w:r w:rsidRPr="00A85B44">
        <w:rPr>
          <w:b/>
          <w:bCs/>
        </w:rPr>
        <w:lastRenderedPageBreak/>
        <w:t>Дотации бюджетам городских округов</w:t>
      </w:r>
    </w:p>
    <w:p w:rsidR="006B1F62" w:rsidRPr="00A85B44" w:rsidRDefault="006B1F62" w:rsidP="006B1F62">
      <w:pPr>
        <w:jc w:val="center"/>
        <w:rPr>
          <w:b/>
          <w:bCs/>
        </w:rPr>
      </w:pPr>
    </w:p>
    <w:p w:rsidR="006B1F62" w:rsidRPr="00A85B44" w:rsidRDefault="006B1F62" w:rsidP="00E05C01">
      <w:pPr>
        <w:ind w:firstLine="708"/>
        <w:jc w:val="both"/>
      </w:pPr>
      <w:proofErr w:type="gramStart"/>
      <w:r w:rsidRPr="00A85B44">
        <w:t>Первоначально в бюджете города Югорска на 201</w:t>
      </w:r>
      <w:r w:rsidR="00E05C01" w:rsidRPr="00A85B44">
        <w:t>6</w:t>
      </w:r>
      <w:r w:rsidRPr="00A85B44">
        <w:t xml:space="preserve"> год </w:t>
      </w:r>
      <w:r w:rsidR="00E05C01" w:rsidRPr="00A85B44">
        <w:t xml:space="preserve">были предусмотрены </w:t>
      </w:r>
      <w:r w:rsidRPr="00A85B44">
        <w:t>дотации</w:t>
      </w:r>
      <w:r w:rsidR="003E422D" w:rsidRPr="00A85B44">
        <w:t xml:space="preserve"> </w:t>
      </w:r>
      <w:r w:rsidR="00E05C01" w:rsidRPr="00A85B44">
        <w:t>на обеспечение сбалансированности местных бюджетов в рамках подпрограммы "Поддержание устойчивого исполнения бюджетов муниципальных образований автономного округа" государственной программы "Создание условий для эффективного и ответственного управления муниципальными финансами, повышения устойчивости местных бюджетов Ханты-Мансийского автономного округа – Югры  на 2014–2020 годы" в сумме 153 929,7 тыс. рублей;</w:t>
      </w:r>
      <w:proofErr w:type="gramEnd"/>
    </w:p>
    <w:p w:rsidR="006B1F62" w:rsidRPr="00A85B44" w:rsidRDefault="006B1F62" w:rsidP="006B1F62">
      <w:pPr>
        <w:jc w:val="both"/>
      </w:pPr>
      <w:r w:rsidRPr="00A85B44">
        <w:tab/>
      </w:r>
      <w:r w:rsidR="00E05C01" w:rsidRPr="00A85B44">
        <w:t>В 2016</w:t>
      </w:r>
      <w:r w:rsidR="00D51A3A" w:rsidRPr="00A85B44">
        <w:t xml:space="preserve"> </w:t>
      </w:r>
      <w:r w:rsidRPr="00A85B44">
        <w:t xml:space="preserve">году бюджету города Югорска дополнительно предоставлены дотации на общую сумму </w:t>
      </w:r>
      <w:r w:rsidR="00E05C01" w:rsidRPr="00A85B44">
        <w:t>134 142,6</w:t>
      </w:r>
      <w:r w:rsidRPr="00A85B44">
        <w:t xml:space="preserve"> тыс. рублей, в том числе:</w:t>
      </w:r>
    </w:p>
    <w:p w:rsidR="006B1F62" w:rsidRPr="00A85B44" w:rsidRDefault="00DB7B15" w:rsidP="00967460">
      <w:pPr>
        <w:numPr>
          <w:ilvl w:val="0"/>
          <w:numId w:val="1"/>
        </w:numPr>
        <w:jc w:val="both"/>
      </w:pPr>
      <w:proofErr w:type="gramStart"/>
      <w:r w:rsidRPr="00A85B44">
        <w:t xml:space="preserve">дотации на обеспечение сбалансированности местных бюджетов в рамках </w:t>
      </w:r>
      <w:r w:rsidR="00503225" w:rsidRPr="00A85B44">
        <w:t xml:space="preserve">подпрограммы "Поддержание устойчивого исполнения бюджетов муниципальных образований Ханты-Мансийского автономного округа – Югры" государственной программы "Создание условий для эффективного и ответственного управления муниципальными финансами, повышения устойчивости местных бюджетов Ханты-Мансийского автономного округа – Югры на 2016–2020 годы" </w:t>
      </w:r>
      <w:r w:rsidR="006B1F62" w:rsidRPr="00A85B44">
        <w:t xml:space="preserve">в сумме </w:t>
      </w:r>
      <w:r w:rsidR="00E05C01" w:rsidRPr="00A85B44">
        <w:t>115 678,4</w:t>
      </w:r>
      <w:r w:rsidR="006B1F62" w:rsidRPr="00A85B44">
        <w:t xml:space="preserve"> тыс. рублей;</w:t>
      </w:r>
      <w:proofErr w:type="gramEnd"/>
    </w:p>
    <w:p w:rsidR="006B1F62" w:rsidRPr="00A85B44" w:rsidRDefault="00DB7B15" w:rsidP="00967460">
      <w:pPr>
        <w:numPr>
          <w:ilvl w:val="0"/>
          <w:numId w:val="1"/>
        </w:numPr>
        <w:jc w:val="both"/>
      </w:pPr>
      <w:proofErr w:type="gramStart"/>
      <w:r w:rsidRPr="00A85B44">
        <w:t xml:space="preserve">дотации на поощрение достижения наилучших значений показателей деятельности органов местного самоуправления городских округов и муниципальных районов автономного округа в рамках подпрограммы </w:t>
      </w:r>
      <w:r w:rsidR="00503225" w:rsidRPr="00A85B44">
        <w:t>"Содействие повышению качества управления муниципальными финансами и эффективности деятельности органов местного самоуправления муниципальных образований автономного округа"</w:t>
      </w:r>
      <w:r w:rsidRPr="00A85B44">
        <w:t xml:space="preserve"> государственной программы </w:t>
      </w:r>
      <w:r w:rsidR="00503225" w:rsidRPr="00A85B44">
        <w:t xml:space="preserve">"Создание условий для эффективного и ответственного управления муниципальными финансами, повышения устойчивости местных бюджетов Ханты-Мансийского автономного округа – Югры на 2016–2020 годы" </w:t>
      </w:r>
      <w:r w:rsidR="006B1F62" w:rsidRPr="00A85B44">
        <w:t>в</w:t>
      </w:r>
      <w:proofErr w:type="gramEnd"/>
      <w:r w:rsidR="006B1F62" w:rsidRPr="00A85B44">
        <w:t xml:space="preserve"> сумме </w:t>
      </w:r>
      <w:r w:rsidR="00E05C01" w:rsidRPr="00A85B44">
        <w:t>18 464,2</w:t>
      </w:r>
      <w:r w:rsidR="006B1F62" w:rsidRPr="00A85B44">
        <w:t xml:space="preserve"> тыс. рублей;</w:t>
      </w:r>
    </w:p>
    <w:p w:rsidR="006B1F62" w:rsidRPr="00A85B44" w:rsidRDefault="00155862" w:rsidP="00155862">
      <w:pPr>
        <w:ind w:left="720" w:firstLine="696"/>
        <w:jc w:val="both"/>
      </w:pPr>
      <w:r>
        <w:t>Таким образом, у</w:t>
      </w:r>
      <w:r w:rsidRPr="00A85B44">
        <w:t>точненные плановые назначения за 2016 год составили</w:t>
      </w:r>
      <w:r>
        <w:t xml:space="preserve"> 288 072,3 тыс</w:t>
      </w:r>
      <w:proofErr w:type="gramStart"/>
      <w:r>
        <w:t>.р</w:t>
      </w:r>
      <w:proofErr w:type="gramEnd"/>
      <w:r>
        <w:t xml:space="preserve">ублей. </w:t>
      </w:r>
      <w:r w:rsidR="006B1F62" w:rsidRPr="00A85B44">
        <w:t>За отчетный период все дотации из бюджета автономного округа поступили в полном объеме.</w:t>
      </w:r>
    </w:p>
    <w:p w:rsidR="006B1F62" w:rsidRPr="00A85B44" w:rsidRDefault="006B1F62" w:rsidP="006B1F62">
      <w:pPr>
        <w:jc w:val="both"/>
        <w:rPr>
          <w:b/>
          <w:bCs/>
        </w:rPr>
      </w:pPr>
    </w:p>
    <w:p w:rsidR="006B1F62" w:rsidRPr="00A85B44" w:rsidRDefault="006B1F62" w:rsidP="006B1F62">
      <w:pPr>
        <w:jc w:val="center"/>
        <w:rPr>
          <w:b/>
          <w:bCs/>
        </w:rPr>
      </w:pPr>
      <w:r w:rsidRPr="00A85B44">
        <w:rPr>
          <w:b/>
          <w:bCs/>
        </w:rPr>
        <w:t xml:space="preserve">Субсидии бюджетам бюджетной системы Российской Федерации </w:t>
      </w:r>
    </w:p>
    <w:p w:rsidR="006B1F62" w:rsidRPr="00A85B44" w:rsidRDefault="006B1F62" w:rsidP="006B1F62">
      <w:pPr>
        <w:jc w:val="center"/>
        <w:rPr>
          <w:b/>
          <w:bCs/>
        </w:rPr>
      </w:pPr>
      <w:r w:rsidRPr="00A85B44">
        <w:rPr>
          <w:b/>
          <w:bCs/>
        </w:rPr>
        <w:t>(межбюджетные субсидии)</w:t>
      </w:r>
    </w:p>
    <w:p w:rsidR="006B1F62" w:rsidRPr="00A85B44" w:rsidRDefault="006B1F62" w:rsidP="006B1F62">
      <w:pPr>
        <w:jc w:val="both"/>
      </w:pPr>
    </w:p>
    <w:p w:rsidR="006B1F62" w:rsidRPr="00A85B44" w:rsidRDefault="006B1F62" w:rsidP="006B1F62">
      <w:pPr>
        <w:jc w:val="both"/>
      </w:pPr>
      <w:r w:rsidRPr="00A85B44">
        <w:tab/>
        <w:t>Первоначально в бюджете города Югорска на 201</w:t>
      </w:r>
      <w:r w:rsidR="00503225" w:rsidRPr="00A85B44">
        <w:t>6</w:t>
      </w:r>
      <w:r w:rsidRPr="00A85B44">
        <w:t xml:space="preserve"> год межбюджетные субсидии были утверждены в сумме </w:t>
      </w:r>
      <w:r w:rsidR="00503225" w:rsidRPr="00A85B44">
        <w:t>439 723,9</w:t>
      </w:r>
      <w:r w:rsidRPr="00A85B44">
        <w:t xml:space="preserve"> тыс. рублей. В течение отчетного периода дополнительно были выделены межбюджетные субсидии в сумме </w:t>
      </w:r>
      <w:r w:rsidR="00503225" w:rsidRPr="00A85B44">
        <w:t>552 099,2</w:t>
      </w:r>
      <w:r w:rsidRPr="00A85B44">
        <w:t xml:space="preserve"> тыс. рублей. Уточненные плановые назначения </w:t>
      </w:r>
      <w:r w:rsidR="00D51A3A" w:rsidRPr="00A85B44">
        <w:t>за 201</w:t>
      </w:r>
      <w:r w:rsidR="00503225" w:rsidRPr="00A85B44">
        <w:t>6</w:t>
      </w:r>
      <w:r w:rsidR="00D51A3A" w:rsidRPr="00A85B44">
        <w:t xml:space="preserve"> </w:t>
      </w:r>
      <w:r w:rsidRPr="00A85B44">
        <w:t xml:space="preserve">год составили </w:t>
      </w:r>
      <w:r w:rsidR="00503225" w:rsidRPr="00A85B44">
        <w:t>991 823,1</w:t>
      </w:r>
      <w:r w:rsidRPr="00A85B44">
        <w:t xml:space="preserve"> тыс. рублей. </w:t>
      </w:r>
    </w:p>
    <w:p w:rsidR="006B1F62" w:rsidRPr="00A85B44" w:rsidRDefault="006B1F62" w:rsidP="006B1F62">
      <w:pPr>
        <w:jc w:val="both"/>
      </w:pPr>
      <w:r w:rsidRPr="00A85B44">
        <w:tab/>
        <w:t>Основные уточнения произведены по следующим межбюджетным субсидиям:</w:t>
      </w:r>
    </w:p>
    <w:p w:rsidR="00D82DF7" w:rsidRPr="00A85B44" w:rsidRDefault="00D82DF7" w:rsidP="00D82DF7">
      <w:pPr>
        <w:tabs>
          <w:tab w:val="left" w:pos="0"/>
        </w:tabs>
        <w:jc w:val="both"/>
      </w:pPr>
      <w:r w:rsidRPr="00A85B44">
        <w:tab/>
        <w:t>- субсидии на проектирование и строительство объектов инженерной инфраструктуры на территориях, предназначенных для жилищного строительства в рамках подпрограммы "Содействие развитию жилищного строительства" государственной программы "Обеспечение доступным и комфортным жильем жителей Ханты-Мансийского автономного округа – Югры в 2016–2020 годах" в сумме + 26 334,1 тыс</w:t>
      </w:r>
      <w:proofErr w:type="gramStart"/>
      <w:r w:rsidRPr="00A85B44">
        <w:t>.р</w:t>
      </w:r>
      <w:proofErr w:type="gramEnd"/>
      <w:r w:rsidRPr="00A85B44">
        <w:t>ублей;</w:t>
      </w:r>
    </w:p>
    <w:p w:rsidR="00D82DF7" w:rsidRPr="00A85B44" w:rsidRDefault="00D82DF7" w:rsidP="00D82DF7">
      <w:pPr>
        <w:tabs>
          <w:tab w:val="left" w:pos="0"/>
        </w:tabs>
        <w:jc w:val="both"/>
      </w:pPr>
      <w:r w:rsidRPr="00A85B44">
        <w:tab/>
        <w:t>- субсидии на предоставление государственных услуг в многофункциональных центрах предоставления государственных и муниципальных услуг в рамках подпрограммы "Совершенствование государственного и муниципального управления" государственной программы "Социально-экономическое развитие, инвестиции и инновации Ханты-Мансийского автономного округа – Югры на 2016–2020 годы" в сумме + 21 951,9 тыс</w:t>
      </w:r>
      <w:proofErr w:type="gramStart"/>
      <w:r w:rsidRPr="00A85B44">
        <w:t>.р</w:t>
      </w:r>
      <w:proofErr w:type="gramEnd"/>
      <w:r w:rsidRPr="00A85B44">
        <w:t>ублей;</w:t>
      </w:r>
    </w:p>
    <w:p w:rsidR="00D82DF7" w:rsidRPr="00A85B44" w:rsidRDefault="00D82DF7" w:rsidP="00D82DF7">
      <w:pPr>
        <w:tabs>
          <w:tab w:val="left" w:pos="0"/>
        </w:tabs>
        <w:jc w:val="both"/>
      </w:pPr>
      <w:r w:rsidRPr="00A85B44">
        <w:tab/>
        <w:t>- субсидии на реализацию полномочий в области строительства, градостроительной деятельности и жилищных отношений в рамках подпрограммы "Содействие развитию жилищного строительства" государственной программы "Обеспечение доступным и комфортным жильем жителей Ханты-Мансийского автономного округа – Югры в 2016–2020 годах" + 333 692,0 тыс</w:t>
      </w:r>
      <w:proofErr w:type="gramStart"/>
      <w:r w:rsidRPr="00A85B44">
        <w:t>.р</w:t>
      </w:r>
      <w:proofErr w:type="gramEnd"/>
      <w:r w:rsidRPr="00A85B44">
        <w:t>ублей;</w:t>
      </w:r>
    </w:p>
    <w:p w:rsidR="00D82DF7" w:rsidRPr="00A85B44" w:rsidRDefault="00D82DF7" w:rsidP="00D82DF7">
      <w:pPr>
        <w:tabs>
          <w:tab w:val="left" w:pos="0"/>
        </w:tabs>
        <w:jc w:val="both"/>
      </w:pPr>
      <w:r w:rsidRPr="00A85B44">
        <w:tab/>
        <w:t xml:space="preserve">- субсидии на реконструкцию, расширение, модернизацию, строительство и капитальный ремонт объектов коммунального комплекса в рамках подпрограммы "Создание условий для обеспечения качественными коммунальными услугами" государственной программы "Развитие жилищно-коммунального комплекса и повышение энергетической </w:t>
      </w:r>
      <w:r w:rsidRPr="00A85B44">
        <w:lastRenderedPageBreak/>
        <w:t>эффективности в Ханты-Мансийском автономном округе – Югре на 2016–2020 годы"</w:t>
      </w:r>
      <w:r w:rsidRPr="00A85B44">
        <w:tab/>
        <w:t>в сумме + 38 488,2 тыс</w:t>
      </w:r>
      <w:proofErr w:type="gramStart"/>
      <w:r w:rsidRPr="00A85B44">
        <w:t>.р</w:t>
      </w:r>
      <w:proofErr w:type="gramEnd"/>
      <w:r w:rsidRPr="00A85B44">
        <w:t>ублей;</w:t>
      </w:r>
    </w:p>
    <w:p w:rsidR="00D82DF7" w:rsidRPr="00A85B44" w:rsidRDefault="00D82DF7" w:rsidP="00D82DF7">
      <w:pPr>
        <w:tabs>
          <w:tab w:val="left" w:pos="0"/>
        </w:tabs>
        <w:jc w:val="both"/>
      </w:pPr>
      <w:r w:rsidRPr="00A85B44">
        <w:tab/>
        <w:t xml:space="preserve">- </w:t>
      </w:r>
      <w:r w:rsidR="001D7349" w:rsidRPr="00A85B44">
        <w:t>с</w:t>
      </w:r>
      <w:r w:rsidRPr="00A85B44">
        <w:t>убсидии на строительство (реконструкцию), капитальный ремонт и ремонт автомобильных дорог общего пользования местного значения</w:t>
      </w:r>
      <w:r w:rsidR="001D7349" w:rsidRPr="00A85B44">
        <w:t xml:space="preserve"> в рамках</w:t>
      </w:r>
      <w:r w:rsidRPr="00A85B44">
        <w:t xml:space="preserve"> </w:t>
      </w:r>
      <w:r w:rsidR="001D7349" w:rsidRPr="00A85B44">
        <w:t>п</w:t>
      </w:r>
      <w:r w:rsidRPr="00A85B44">
        <w:t>одпрограмм</w:t>
      </w:r>
      <w:r w:rsidR="001D7349" w:rsidRPr="00A85B44">
        <w:t>ы</w:t>
      </w:r>
      <w:r w:rsidRPr="00A85B44">
        <w:t xml:space="preserve"> "Дорожное хозяйство" </w:t>
      </w:r>
      <w:r w:rsidR="001D7349" w:rsidRPr="00A85B44">
        <w:t>г</w:t>
      </w:r>
      <w:r w:rsidRPr="00A85B44">
        <w:t>осударственн</w:t>
      </w:r>
      <w:r w:rsidR="001D7349" w:rsidRPr="00A85B44">
        <w:t>ой</w:t>
      </w:r>
      <w:r w:rsidRPr="00A85B44">
        <w:t xml:space="preserve"> программ</w:t>
      </w:r>
      <w:r w:rsidR="001D7349" w:rsidRPr="00A85B44">
        <w:t>ы</w:t>
      </w:r>
      <w:r w:rsidRPr="00A85B44">
        <w:t xml:space="preserve"> "Развитие транспортной системы Ханты-Мансийского автономного округа – Югры на 2016–2020 годы"</w:t>
      </w:r>
      <w:r w:rsidR="001D7349" w:rsidRPr="00A85B44">
        <w:t xml:space="preserve"> в сумме + 103 633,7 тыс</w:t>
      </w:r>
      <w:proofErr w:type="gramStart"/>
      <w:r w:rsidR="001D7349" w:rsidRPr="00A85B44">
        <w:t>.р</w:t>
      </w:r>
      <w:proofErr w:type="gramEnd"/>
      <w:r w:rsidR="001D7349" w:rsidRPr="00A85B44">
        <w:t>ублей;</w:t>
      </w:r>
    </w:p>
    <w:p w:rsidR="00D82DF7" w:rsidRPr="00A85B44" w:rsidRDefault="001D7349" w:rsidP="00D82DF7">
      <w:pPr>
        <w:ind w:firstLine="708"/>
        <w:jc w:val="both"/>
      </w:pPr>
      <w:r w:rsidRPr="00A85B44">
        <w:t>- субсидии на государственную поддержку малого и среднего предпринимательства в рамках подпрограммы "Развитие малого и среднего предпринимательства" государственной программы "Социально-экономическое развитие, инвестиции и инновации Ханты-Мансийского автономного округа – Югры на 2016–2020 годы" в сумме + 5 259,8 тыс</w:t>
      </w:r>
      <w:proofErr w:type="gramStart"/>
      <w:r w:rsidRPr="00A85B44">
        <w:t>.р</w:t>
      </w:r>
      <w:proofErr w:type="gramEnd"/>
      <w:r w:rsidRPr="00A85B44">
        <w:t>ублей;</w:t>
      </w:r>
    </w:p>
    <w:p w:rsidR="001D7349" w:rsidRPr="00A85B44" w:rsidRDefault="001D7349" w:rsidP="00D82DF7">
      <w:pPr>
        <w:ind w:firstLine="708"/>
        <w:jc w:val="both"/>
      </w:pPr>
      <w:r w:rsidRPr="00A85B44">
        <w:t>- субсидии на благоустройство территорий муниципальных образований</w:t>
      </w:r>
      <w:r w:rsidR="003B18CC" w:rsidRPr="00A85B44">
        <w:t xml:space="preserve">, за счет средств резервного фонда Правительства автономного округа в соответствии с распоряжением Правительства Ханты-Мансийского автономного округа – Югры  от 15.07.2016 № 385-рп «О выделении бюджетных ассигнований из резервного фонда Правительства Ханты-Мансийского автономного округа – Югры « </w:t>
      </w:r>
      <w:r w:rsidR="00777F11" w:rsidRPr="00A85B44">
        <w:t>в сумме  + 8 810,9 тыс</w:t>
      </w:r>
      <w:proofErr w:type="gramStart"/>
      <w:r w:rsidR="00777F11" w:rsidRPr="00A85B44">
        <w:t>.р</w:t>
      </w:r>
      <w:proofErr w:type="gramEnd"/>
      <w:r w:rsidR="00777F11" w:rsidRPr="00A85B44">
        <w:t>ублей;</w:t>
      </w:r>
    </w:p>
    <w:p w:rsidR="00777F11" w:rsidRPr="00A85B44" w:rsidRDefault="00777F11" w:rsidP="00777F11">
      <w:pPr>
        <w:tabs>
          <w:tab w:val="left" w:pos="0"/>
        </w:tabs>
        <w:jc w:val="both"/>
      </w:pPr>
      <w:r w:rsidRPr="00A85B44">
        <w:tab/>
        <w:t>- субсидии на реконструкцию, расширение, модернизацию, строительство и капитальный ремонт объектов коммунального комплекса в рамках подпрограммы "Создание условий для обеспечения качественными коммунальными услугами" государственной программы "Развитие жилищно-коммунального комплекса и повышение энергетической эффективности в Ханты-Мансийском автономном округе – Югре на 2016–2020 годы"</w:t>
      </w:r>
      <w:r w:rsidRPr="00A85B44">
        <w:tab/>
        <w:t>в сумме + 4 180,0 тыс</w:t>
      </w:r>
      <w:proofErr w:type="gramStart"/>
      <w:r w:rsidRPr="00A85B44">
        <w:t>.р</w:t>
      </w:r>
      <w:proofErr w:type="gramEnd"/>
      <w:r w:rsidRPr="00A85B44">
        <w:t>ублей;</w:t>
      </w:r>
    </w:p>
    <w:p w:rsidR="00777F11" w:rsidRPr="00A85B44" w:rsidRDefault="00777F11" w:rsidP="00777F11">
      <w:pPr>
        <w:tabs>
          <w:tab w:val="left" w:pos="0"/>
          <w:tab w:val="left" w:pos="284"/>
        </w:tabs>
        <w:jc w:val="both"/>
      </w:pPr>
      <w:r w:rsidRPr="00A85B44">
        <w:tab/>
      </w:r>
      <w:r w:rsidRPr="00A85B44">
        <w:tab/>
        <w:t>- субсидии на мероприятия подпрограммы "Обеспечение жильем молодых семей" ФЦП "Жилище" на 2015-2020 годов в сумме + 3 997,8 тыс</w:t>
      </w:r>
      <w:proofErr w:type="gramStart"/>
      <w:r w:rsidRPr="00A85B44">
        <w:t>.р</w:t>
      </w:r>
      <w:proofErr w:type="gramEnd"/>
      <w:r w:rsidRPr="00A85B44">
        <w:t>ублей;</w:t>
      </w:r>
    </w:p>
    <w:p w:rsidR="00777F11" w:rsidRPr="00A85B44" w:rsidRDefault="00777F11" w:rsidP="00777F11">
      <w:pPr>
        <w:tabs>
          <w:tab w:val="left" w:pos="0"/>
          <w:tab w:val="left" w:pos="284"/>
        </w:tabs>
        <w:jc w:val="both"/>
      </w:pPr>
      <w:r w:rsidRPr="00A85B44">
        <w:tab/>
      </w:r>
      <w:r w:rsidRPr="00A85B44">
        <w:tab/>
      </w:r>
      <w:proofErr w:type="gramStart"/>
      <w:r w:rsidRPr="00A85B44">
        <w:t>- субсидии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 в рамках подпрограммы "Поддержание устойчивого исполнения бюджетов муниципальных образований Ханты-Мансийского автономного округа</w:t>
      </w:r>
      <w:proofErr w:type="gramEnd"/>
      <w:r w:rsidRPr="00A85B44">
        <w:t xml:space="preserve"> – Югры" государственной программы "Создание условий для эффективного и ответственного управления муниципальными финансами, повышения устойчивости местных бюджетов Ханты-Мансийского автономного округа – Югры на 2016–2020 годы" в сумме + 3 308,1 тыс</w:t>
      </w:r>
      <w:proofErr w:type="gramStart"/>
      <w:r w:rsidRPr="00A85B44">
        <w:t>.р</w:t>
      </w:r>
      <w:proofErr w:type="gramEnd"/>
      <w:r w:rsidRPr="00A85B44">
        <w:t xml:space="preserve">ублей. </w:t>
      </w:r>
    </w:p>
    <w:p w:rsidR="006B1F62" w:rsidRPr="00A85B44" w:rsidRDefault="006B1F62" w:rsidP="006B1F62">
      <w:pPr>
        <w:jc w:val="both"/>
      </w:pPr>
      <w:r w:rsidRPr="00A85B44">
        <w:tab/>
        <w:t xml:space="preserve">Фактическое поступление межбюджетных субсидий за отчетный период составило </w:t>
      </w:r>
      <w:r w:rsidR="00503225" w:rsidRPr="00A85B44">
        <w:t>979 286,2</w:t>
      </w:r>
      <w:r w:rsidRPr="00A85B44">
        <w:t xml:space="preserve"> тыс. рублей. Уточненные плановые назначения исполнены на </w:t>
      </w:r>
      <w:r w:rsidR="00503225" w:rsidRPr="00A85B44">
        <w:t>98,7</w:t>
      </w:r>
      <w:r w:rsidRPr="00A85B44">
        <w:t xml:space="preserve"> %. </w:t>
      </w:r>
      <w:r w:rsidRPr="00A85B44">
        <w:tab/>
      </w:r>
    </w:p>
    <w:p w:rsidR="006B1F62" w:rsidRPr="00A85B44" w:rsidRDefault="006B1F62" w:rsidP="006B1F62">
      <w:pPr>
        <w:jc w:val="both"/>
        <w:rPr>
          <w:b/>
          <w:bCs/>
        </w:rPr>
      </w:pPr>
    </w:p>
    <w:p w:rsidR="006B1F62" w:rsidRPr="00A85B44" w:rsidRDefault="006B1F62" w:rsidP="00503225">
      <w:pPr>
        <w:jc w:val="center"/>
        <w:rPr>
          <w:b/>
          <w:bCs/>
        </w:rPr>
      </w:pPr>
      <w:r w:rsidRPr="00A85B44">
        <w:rPr>
          <w:b/>
          <w:bCs/>
        </w:rPr>
        <w:t xml:space="preserve">Субвенции бюджетам </w:t>
      </w:r>
      <w:r w:rsidR="00503225" w:rsidRPr="00A85B44">
        <w:rPr>
          <w:b/>
          <w:bCs/>
        </w:rPr>
        <w:t xml:space="preserve">бюджетной системы Российской Федерации </w:t>
      </w:r>
    </w:p>
    <w:p w:rsidR="00503225" w:rsidRPr="00A85B44" w:rsidRDefault="00503225" w:rsidP="00503225">
      <w:pPr>
        <w:jc w:val="center"/>
      </w:pPr>
    </w:p>
    <w:p w:rsidR="006B1F62" w:rsidRPr="00A85B44" w:rsidRDefault="006B1F62" w:rsidP="006B1F62">
      <w:pPr>
        <w:ind w:firstLine="709"/>
        <w:jc w:val="both"/>
      </w:pPr>
      <w:r w:rsidRPr="00A85B44">
        <w:t xml:space="preserve">Первоначально утвержденный план по субвенциям составлял </w:t>
      </w:r>
      <w:r w:rsidR="006E712F" w:rsidRPr="00A85B44">
        <w:t>1 102 846,6</w:t>
      </w:r>
      <w:r w:rsidRPr="00A85B44">
        <w:t xml:space="preserve"> тыс. рублей. В течение отчетного периода дополнительно из бюдж</w:t>
      </w:r>
      <w:r w:rsidR="00156F96" w:rsidRPr="00A85B44">
        <w:t>ета автономного округа</w:t>
      </w:r>
      <w:r w:rsidRPr="00A85B44">
        <w:t xml:space="preserve"> было выделено</w:t>
      </w:r>
      <w:r w:rsidR="00156F96" w:rsidRPr="00A85B44">
        <w:t xml:space="preserve"> субвенций на сумму</w:t>
      </w:r>
      <w:r w:rsidRPr="00A85B44">
        <w:t xml:space="preserve"> </w:t>
      </w:r>
      <w:r w:rsidR="006E712F" w:rsidRPr="00A85B44">
        <w:t>130 836,8</w:t>
      </w:r>
      <w:r w:rsidRPr="00A85B44">
        <w:t xml:space="preserve"> тыс. рублей</w:t>
      </w:r>
      <w:r w:rsidR="00014CD3" w:rsidRPr="00A85B44">
        <w:t xml:space="preserve">. </w:t>
      </w:r>
      <w:r w:rsidRPr="00A85B44">
        <w:t xml:space="preserve">Таким образом, уточненный план составил </w:t>
      </w:r>
      <w:r w:rsidR="006E712F" w:rsidRPr="00A85B44">
        <w:t>1 233 683,3</w:t>
      </w:r>
      <w:r w:rsidR="00156F96" w:rsidRPr="00A85B44">
        <w:t xml:space="preserve"> </w:t>
      </w:r>
      <w:r w:rsidRPr="00A85B44">
        <w:t xml:space="preserve">тыс. рублей. </w:t>
      </w:r>
    </w:p>
    <w:p w:rsidR="006B1F62" w:rsidRPr="00A85B44" w:rsidRDefault="006B1F62" w:rsidP="006B1F62">
      <w:pPr>
        <w:ind w:firstLine="709"/>
        <w:jc w:val="both"/>
      </w:pPr>
      <w:r w:rsidRPr="00A85B44">
        <w:t>Основные уточнения произведены по следующим субвенциям:</w:t>
      </w:r>
    </w:p>
    <w:p w:rsidR="006E712F" w:rsidRPr="00A85B44" w:rsidRDefault="006E712F" w:rsidP="006E712F">
      <w:pPr>
        <w:tabs>
          <w:tab w:val="left" w:pos="0"/>
        </w:tabs>
        <w:jc w:val="both"/>
      </w:pPr>
      <w:r w:rsidRPr="00A85B44">
        <w:tab/>
        <w:t>- субвенции на поддержку животноводства, переработки и реализации продукции животноводства в рамках подпрограммы "Развитие прочего животноводства" государственной программы "Развитие агропромышленного комплекса и рынков сельскохозяйственной продукции, сырья и продовольствия в Ханты-Мансийском автономном округе – Югре в 2016–2020 годах" в сумме + 111 137,5 тыс</w:t>
      </w:r>
      <w:proofErr w:type="gramStart"/>
      <w:r w:rsidRPr="00A85B44">
        <w:t>.р</w:t>
      </w:r>
      <w:proofErr w:type="gramEnd"/>
      <w:r w:rsidRPr="00A85B44">
        <w:t>ублей;</w:t>
      </w:r>
    </w:p>
    <w:p w:rsidR="006E712F" w:rsidRPr="00A85B44" w:rsidRDefault="006E712F" w:rsidP="006E712F">
      <w:pPr>
        <w:tabs>
          <w:tab w:val="left" w:pos="0"/>
        </w:tabs>
        <w:jc w:val="both"/>
      </w:pPr>
      <w:r w:rsidRPr="00A85B44">
        <w:tab/>
        <w:t>- субвенции на поддержку малых форм хозяйствования в рамках подпрограммы "Поддержка малых форм хозяйствования" государственной программы "Развитие агропромышленного комплекса и рынков сельскохозяйственной продукции, сырья и продовольствия в Ханты-Мансийском автономном округе – Югре в 2016–2020 годах" в сумме + 27 100,0 тыс</w:t>
      </w:r>
      <w:proofErr w:type="gramStart"/>
      <w:r w:rsidRPr="00A85B44">
        <w:t>.р</w:t>
      </w:r>
      <w:proofErr w:type="gramEnd"/>
      <w:r w:rsidRPr="00A85B44">
        <w:t>ублей;</w:t>
      </w:r>
    </w:p>
    <w:p w:rsidR="006E712F" w:rsidRPr="00A85B44" w:rsidRDefault="006E712F" w:rsidP="006E712F">
      <w:pPr>
        <w:tabs>
          <w:tab w:val="left" w:pos="0"/>
        </w:tabs>
        <w:jc w:val="both"/>
      </w:pPr>
      <w:r w:rsidRPr="00A85B44">
        <w:tab/>
        <w:t xml:space="preserve">- субвенции на поддержку мясного скотоводства, переработки и реализации продукции мясного скотоводства в рамках подпрограммы "Развитие мясного скотоводства" государственной программы "Развитие агропромышленного комплекса и рынков </w:t>
      </w:r>
      <w:r w:rsidRPr="00A85B44">
        <w:lastRenderedPageBreak/>
        <w:t>сельскохозяйственной продукции, сырья и продовольствия в Ханты-Мансийском автономном округе – Югре в 2016–2020 годах" в сумме + 6 590,2 тыс</w:t>
      </w:r>
      <w:proofErr w:type="gramStart"/>
      <w:r w:rsidRPr="00A85B44">
        <w:t>.р</w:t>
      </w:r>
      <w:proofErr w:type="gramEnd"/>
      <w:r w:rsidRPr="00A85B44">
        <w:t>ублей;</w:t>
      </w:r>
    </w:p>
    <w:p w:rsidR="006E712F" w:rsidRPr="00A85B44" w:rsidRDefault="006E712F" w:rsidP="006E712F">
      <w:pPr>
        <w:tabs>
          <w:tab w:val="left" w:pos="0"/>
        </w:tabs>
        <w:jc w:val="both"/>
      </w:pPr>
      <w:r w:rsidRPr="00A85B44">
        <w:tab/>
        <w:t>- 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</w:r>
      <w:r w:rsidR="001D7349" w:rsidRPr="00A85B44">
        <w:t xml:space="preserve"> в рамках подпрограммы "Ресурсное обеспечение в сфере образования, науки и молодежной политики" государственной программы "Развитие образования в Ханты-Мансийском автономном округе – Югре на 2016–2020 годы"</w:t>
      </w:r>
      <w:r w:rsidRPr="00A85B44">
        <w:t xml:space="preserve"> в сумме – 11 790,0 тыс</w:t>
      </w:r>
      <w:proofErr w:type="gramStart"/>
      <w:r w:rsidRPr="00A85B44">
        <w:t>.р</w:t>
      </w:r>
      <w:proofErr w:type="gramEnd"/>
      <w:r w:rsidRPr="00A85B44">
        <w:t>ублей;</w:t>
      </w:r>
    </w:p>
    <w:p w:rsidR="006E712F" w:rsidRPr="00A85B44" w:rsidRDefault="00A154CA" w:rsidP="00A154CA">
      <w:pPr>
        <w:ind w:firstLine="708"/>
        <w:jc w:val="both"/>
      </w:pPr>
      <w:r w:rsidRPr="00A85B44">
        <w:t>- 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 в рамках подпрограммы "Дети Югры" государственной программы "Социальная поддержка жителей Ханты-Мансийского автономного округа – Югры на 2016–2020 годы" в сумме – 7 342,7 тыс</w:t>
      </w:r>
      <w:proofErr w:type="gramStart"/>
      <w:r w:rsidRPr="00A85B44">
        <w:t>.р</w:t>
      </w:r>
      <w:proofErr w:type="gramEnd"/>
      <w:r w:rsidRPr="00A85B44">
        <w:t>ублей;</w:t>
      </w:r>
    </w:p>
    <w:p w:rsidR="00A154CA" w:rsidRPr="00A85B44" w:rsidRDefault="00A154CA" w:rsidP="00A154CA">
      <w:pPr>
        <w:tabs>
          <w:tab w:val="left" w:pos="0"/>
        </w:tabs>
        <w:jc w:val="both"/>
      </w:pPr>
      <w:r w:rsidRPr="00A85B44">
        <w:tab/>
        <w:t>- 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в рамках подпрограммы "Ресурсное обеспечение в сфере образования, науки и молодежной политики" государственной программы "Развитие образования в Ханты-Мансийском автономном округе – Югре на 2016–2020 годы" в сумме + 7 717,2 тыс</w:t>
      </w:r>
      <w:proofErr w:type="gramStart"/>
      <w:r w:rsidRPr="00A85B44">
        <w:t>.р</w:t>
      </w:r>
      <w:proofErr w:type="gramEnd"/>
      <w:r w:rsidRPr="00A85B44">
        <w:t>ублей.</w:t>
      </w:r>
      <w:r w:rsidRPr="00A85B44">
        <w:tab/>
      </w:r>
    </w:p>
    <w:p w:rsidR="006B1F62" w:rsidRPr="00A85B44" w:rsidRDefault="006B1F62" w:rsidP="006B1F62">
      <w:pPr>
        <w:tabs>
          <w:tab w:val="left" w:pos="993"/>
        </w:tabs>
        <w:ind w:firstLine="709"/>
        <w:jc w:val="both"/>
      </w:pPr>
      <w:r w:rsidRPr="00A85B44">
        <w:t xml:space="preserve">Фактическое поступление субвенций за отчетный период составило </w:t>
      </w:r>
      <w:r w:rsidR="007C2F1C" w:rsidRPr="00A85B44">
        <w:t>1 230 455,3</w:t>
      </w:r>
      <w:r w:rsidRPr="00A85B44">
        <w:t xml:space="preserve"> тыс. рублей. Уточненные плановые показатели исполнены на </w:t>
      </w:r>
      <w:r w:rsidR="007C2F1C" w:rsidRPr="00A85B44">
        <w:t>99,7</w:t>
      </w:r>
      <w:r w:rsidRPr="00A85B44">
        <w:t xml:space="preserve"> %.</w:t>
      </w:r>
    </w:p>
    <w:p w:rsidR="0063061C" w:rsidRPr="00A85B44" w:rsidRDefault="0063061C" w:rsidP="006B1F62">
      <w:pPr>
        <w:ind w:firstLine="709"/>
        <w:jc w:val="both"/>
        <w:rPr>
          <w:highlight w:val="yellow"/>
        </w:rPr>
      </w:pPr>
    </w:p>
    <w:p w:rsidR="006B1F62" w:rsidRPr="00A85B44" w:rsidRDefault="006B1F62" w:rsidP="006B1F62">
      <w:pPr>
        <w:jc w:val="center"/>
      </w:pPr>
      <w:r w:rsidRPr="00A85B44">
        <w:rPr>
          <w:b/>
          <w:bCs/>
        </w:rPr>
        <w:t>Иные межбюджетные трансферты</w:t>
      </w:r>
    </w:p>
    <w:p w:rsidR="006B1F62" w:rsidRPr="00A85B44" w:rsidRDefault="006B1F62" w:rsidP="006B1F62">
      <w:pPr>
        <w:jc w:val="both"/>
        <w:rPr>
          <w:highlight w:val="yellow"/>
        </w:rPr>
      </w:pPr>
    </w:p>
    <w:p w:rsidR="006B1F62" w:rsidRPr="00A85B44" w:rsidRDefault="006B1F62" w:rsidP="006B1F62">
      <w:pPr>
        <w:jc w:val="both"/>
      </w:pPr>
      <w:r w:rsidRPr="00A85B44">
        <w:rPr>
          <w:bCs/>
        </w:rPr>
        <w:tab/>
      </w:r>
      <w:r w:rsidR="005A377C" w:rsidRPr="00A85B44">
        <w:rPr>
          <w:bCs/>
        </w:rPr>
        <w:t>П</w:t>
      </w:r>
      <w:r w:rsidRPr="00A85B44">
        <w:rPr>
          <w:bCs/>
        </w:rPr>
        <w:t>ервоначально</w:t>
      </w:r>
      <w:r w:rsidR="005A377C" w:rsidRPr="00A85B44">
        <w:rPr>
          <w:bCs/>
        </w:rPr>
        <w:t xml:space="preserve"> в</w:t>
      </w:r>
      <w:r w:rsidRPr="00A85B44">
        <w:rPr>
          <w:bCs/>
        </w:rPr>
        <w:t xml:space="preserve"> бюджете города Югорска на 201</w:t>
      </w:r>
      <w:r w:rsidR="005A377C" w:rsidRPr="00A85B44">
        <w:rPr>
          <w:bCs/>
        </w:rPr>
        <w:t>5</w:t>
      </w:r>
      <w:r w:rsidRPr="00A85B44">
        <w:rPr>
          <w:bCs/>
        </w:rPr>
        <w:t xml:space="preserve"> год и</w:t>
      </w:r>
      <w:r w:rsidRPr="00A85B44">
        <w:t>ные межбюджетные трансферты утвержд</w:t>
      </w:r>
      <w:r w:rsidR="005A377C" w:rsidRPr="00A85B44">
        <w:t xml:space="preserve">ены в сумме </w:t>
      </w:r>
      <w:r w:rsidR="001F158E" w:rsidRPr="00A85B44">
        <w:t>210,7</w:t>
      </w:r>
      <w:r w:rsidR="005A377C" w:rsidRPr="00A85B44">
        <w:t xml:space="preserve"> тыс</w:t>
      </w:r>
      <w:proofErr w:type="gramStart"/>
      <w:r w:rsidR="005A377C" w:rsidRPr="00A85B44">
        <w:t>.р</w:t>
      </w:r>
      <w:proofErr w:type="gramEnd"/>
      <w:r w:rsidR="005A377C" w:rsidRPr="00A85B44">
        <w:t>ублей</w:t>
      </w:r>
      <w:r w:rsidRPr="00A85B44">
        <w:t xml:space="preserve">. В течение отчетного периода дополнительно из бюджетов других уровней было выделено </w:t>
      </w:r>
      <w:r w:rsidR="001F158E" w:rsidRPr="00A85B44">
        <w:t>75 426,3</w:t>
      </w:r>
      <w:r w:rsidR="007F7F42" w:rsidRPr="00A85B44">
        <w:t xml:space="preserve"> </w:t>
      </w:r>
      <w:r w:rsidRPr="00A85B44">
        <w:t>тыс</w:t>
      </w:r>
      <w:proofErr w:type="gramStart"/>
      <w:r w:rsidRPr="00A85B44">
        <w:t>.р</w:t>
      </w:r>
      <w:proofErr w:type="gramEnd"/>
      <w:r w:rsidRPr="00A85B44">
        <w:t xml:space="preserve">ублей. Таким образом, уточненный план составил </w:t>
      </w:r>
      <w:r w:rsidR="001F158E" w:rsidRPr="00A85B44">
        <w:t>75 637,0</w:t>
      </w:r>
      <w:r w:rsidRPr="00A85B44">
        <w:t xml:space="preserve"> тыс. рублей.</w:t>
      </w:r>
    </w:p>
    <w:p w:rsidR="006B1F62" w:rsidRPr="00A85B44" w:rsidRDefault="006B1F62" w:rsidP="006B1F62">
      <w:pPr>
        <w:jc w:val="both"/>
      </w:pPr>
      <w:r w:rsidRPr="00A85B44">
        <w:tab/>
      </w:r>
      <w:r w:rsidR="001F158E" w:rsidRPr="00A85B44">
        <w:t>Основные уточнения произведены по следующим иным межбюджетным трансфертам</w:t>
      </w:r>
      <w:r w:rsidRPr="00A85B44">
        <w:t>:</w:t>
      </w:r>
    </w:p>
    <w:p w:rsidR="001F158E" w:rsidRPr="00A85B44" w:rsidRDefault="006B1F62" w:rsidP="007C2F1C">
      <w:pPr>
        <w:jc w:val="both"/>
      </w:pPr>
      <w:r w:rsidRPr="00A85B44">
        <w:tab/>
        <w:t xml:space="preserve">- </w:t>
      </w:r>
      <w:r w:rsidR="00DF1BC8" w:rsidRPr="00A85B44">
        <w:t xml:space="preserve">иные межбюджетные трансферты, </w:t>
      </w:r>
      <w:r w:rsidR="00C04AC7" w:rsidRPr="00A85B44">
        <w:t>передаваемые</w:t>
      </w:r>
      <w:r w:rsidR="001F158E" w:rsidRPr="00A85B44">
        <w:t xml:space="preserve"> для компенсации дополнительных расходов, возникших в результате решений, принятых органами власти другого уровня в сумме </w:t>
      </w:r>
      <w:r w:rsidR="006E712F" w:rsidRPr="00A85B44">
        <w:t>+</w:t>
      </w:r>
      <w:r w:rsidR="001F158E" w:rsidRPr="00A85B44">
        <w:t>71 581,3 тыс</w:t>
      </w:r>
      <w:proofErr w:type="gramStart"/>
      <w:r w:rsidR="001F158E" w:rsidRPr="00A85B44">
        <w:t>.р</w:t>
      </w:r>
      <w:proofErr w:type="gramEnd"/>
      <w:r w:rsidR="001F158E" w:rsidRPr="00A85B44">
        <w:t>ублей;</w:t>
      </w:r>
    </w:p>
    <w:p w:rsidR="006B6CE3" w:rsidRPr="00A85B44" w:rsidRDefault="001F158E" w:rsidP="001F158E">
      <w:pPr>
        <w:tabs>
          <w:tab w:val="left" w:pos="0"/>
        </w:tabs>
        <w:jc w:val="both"/>
      </w:pPr>
      <w:r w:rsidRPr="00A85B44">
        <w:tab/>
        <w:t>- иные межбюджетные трансферты на реализацию наказов избирателей депутатам Думы Ханты-мансийского автономного округ</w:t>
      </w:r>
      <w:proofErr w:type="gramStart"/>
      <w:r w:rsidRPr="00A85B44">
        <w:t>а-</w:t>
      </w:r>
      <w:proofErr w:type="gramEnd"/>
      <w:r w:rsidRPr="00A85B44">
        <w:t xml:space="preserve"> Югры</w:t>
      </w:r>
      <w:r w:rsidR="00C04AC7" w:rsidRPr="00A85B44">
        <w:t xml:space="preserve"> </w:t>
      </w:r>
      <w:r w:rsidRPr="00A85B44">
        <w:t xml:space="preserve">в сумме </w:t>
      </w:r>
      <w:r w:rsidR="006E712F" w:rsidRPr="00A85B44">
        <w:t>+</w:t>
      </w:r>
      <w:r w:rsidRPr="00A85B44">
        <w:t>2 295,3 тыс.рублей.</w:t>
      </w:r>
    </w:p>
    <w:p w:rsidR="006B1F62" w:rsidRPr="00A85B44" w:rsidRDefault="006B1F62" w:rsidP="006B1F62">
      <w:pPr>
        <w:jc w:val="both"/>
      </w:pPr>
      <w:r w:rsidRPr="00A85B44">
        <w:tab/>
        <w:t xml:space="preserve">Фактическое </w:t>
      </w:r>
      <w:r w:rsidR="006B6CE3" w:rsidRPr="00A85B44">
        <w:t>поступление</w:t>
      </w:r>
      <w:r w:rsidRPr="00A85B44">
        <w:t xml:space="preserve"> </w:t>
      </w:r>
      <w:r w:rsidR="006B6CE3" w:rsidRPr="00A85B44">
        <w:rPr>
          <w:bCs/>
        </w:rPr>
        <w:t>и</w:t>
      </w:r>
      <w:r w:rsidR="006B6CE3" w:rsidRPr="00A85B44">
        <w:t xml:space="preserve">ных межбюджетных трансфертов в бюджет города Югорска </w:t>
      </w:r>
      <w:r w:rsidRPr="00A85B44">
        <w:t xml:space="preserve">за отчетный период составляет </w:t>
      </w:r>
      <w:r w:rsidR="001F158E" w:rsidRPr="00A85B44">
        <w:t>75 633,2</w:t>
      </w:r>
      <w:r w:rsidRPr="00A85B44">
        <w:t xml:space="preserve"> тыс. рублей. Уточненные плановые показатели исполнены на </w:t>
      </w:r>
      <w:r w:rsidR="007F7F42" w:rsidRPr="00A85B44">
        <w:t>100</w:t>
      </w:r>
      <w:r w:rsidRPr="00A85B44">
        <w:t xml:space="preserve"> %.</w:t>
      </w:r>
    </w:p>
    <w:p w:rsidR="00EC06E4" w:rsidRPr="00A85B44" w:rsidRDefault="00EC06E4" w:rsidP="006B1F62">
      <w:pPr>
        <w:jc w:val="center"/>
        <w:rPr>
          <w:b/>
          <w:bCs/>
          <w:iCs/>
        </w:rPr>
      </w:pPr>
    </w:p>
    <w:p w:rsidR="006B1F62" w:rsidRPr="00A85B44" w:rsidRDefault="006B1F62" w:rsidP="006B1F62">
      <w:pPr>
        <w:jc w:val="center"/>
        <w:rPr>
          <w:b/>
          <w:bCs/>
          <w:iCs/>
        </w:rPr>
      </w:pPr>
      <w:r w:rsidRPr="00A85B44">
        <w:rPr>
          <w:b/>
          <w:bCs/>
          <w:iCs/>
        </w:rPr>
        <w:t>Прочие безвозмездные поступления</w:t>
      </w:r>
    </w:p>
    <w:p w:rsidR="006B1F62" w:rsidRPr="00A85B44" w:rsidRDefault="006B1F62" w:rsidP="006B1F62">
      <w:pPr>
        <w:jc w:val="center"/>
        <w:rPr>
          <w:b/>
          <w:bCs/>
          <w:iCs/>
        </w:rPr>
      </w:pPr>
    </w:p>
    <w:p w:rsidR="006B1F62" w:rsidRPr="00A85B44" w:rsidRDefault="006B1F62" w:rsidP="006B1F62">
      <w:pPr>
        <w:jc w:val="both"/>
        <w:rPr>
          <w:b/>
          <w:bCs/>
        </w:rPr>
      </w:pPr>
      <w:r w:rsidRPr="00A85B44">
        <w:tab/>
        <w:t xml:space="preserve">В течение отчетного периода в бюджет города поступили прочие безвозмездные поступления в сумме </w:t>
      </w:r>
      <w:r w:rsidR="0042525C" w:rsidRPr="00A85B44">
        <w:t>7 380,0</w:t>
      </w:r>
      <w:r w:rsidRPr="00A85B44">
        <w:t xml:space="preserve"> тыс.</w:t>
      </w:r>
      <w:r w:rsidR="009B0F04" w:rsidRPr="00A85B44">
        <w:t xml:space="preserve"> </w:t>
      </w:r>
      <w:r w:rsidRPr="00A85B44">
        <w:t>рублей, в том числе:</w:t>
      </w:r>
    </w:p>
    <w:p w:rsidR="0042525C" w:rsidRPr="00A85B44" w:rsidRDefault="0042525C" w:rsidP="0042525C">
      <w:pPr>
        <w:tabs>
          <w:tab w:val="left" w:pos="0"/>
          <w:tab w:val="left" w:pos="284"/>
        </w:tabs>
        <w:ind w:firstLine="709"/>
        <w:jc w:val="both"/>
      </w:pPr>
      <w:r w:rsidRPr="00A85B44">
        <w:t>- прочие безвозмездные поступления из резервного фонда Правительства Тюменской области, выделены по распоряжению Правительства Тюменской области № 330-рп от 04.04.2016 для МАУ «Центр культуры «</w:t>
      </w:r>
      <w:proofErr w:type="spellStart"/>
      <w:r w:rsidRPr="00A85B44">
        <w:t>Югра-Презент</w:t>
      </w:r>
      <w:proofErr w:type="spellEnd"/>
      <w:r w:rsidRPr="00A85B44">
        <w:t>» в сумме  177 000,0 рублей;</w:t>
      </w:r>
    </w:p>
    <w:p w:rsidR="0042525C" w:rsidRPr="00A85B44" w:rsidRDefault="0042525C" w:rsidP="0042525C">
      <w:pPr>
        <w:tabs>
          <w:tab w:val="left" w:pos="0"/>
          <w:tab w:val="left" w:pos="284"/>
        </w:tabs>
        <w:ind w:firstLine="709"/>
        <w:jc w:val="both"/>
      </w:pPr>
      <w:r w:rsidRPr="00A85B44">
        <w:t>- прочие безвозмездные поступления из резервного фонда Правительства Тюменской области, выделены по распоряжению Правительства Тюменской области от 25.03.2016 № 289-рп для автономного учреждения "Молодежный центр "Гелиос" на приобретение компьютерного оборудования в сумме 202 980,0 рублей;</w:t>
      </w:r>
    </w:p>
    <w:p w:rsidR="0042525C" w:rsidRDefault="0042525C" w:rsidP="0042525C">
      <w:pPr>
        <w:tabs>
          <w:tab w:val="left" w:pos="0"/>
          <w:tab w:val="left" w:pos="284"/>
          <w:tab w:val="left" w:pos="567"/>
        </w:tabs>
        <w:ind w:firstLine="709"/>
        <w:jc w:val="both"/>
        <w:rPr>
          <w:bCs/>
          <w:iCs/>
        </w:rPr>
      </w:pPr>
      <w:r w:rsidRPr="00A85B44">
        <w:rPr>
          <w:bCs/>
          <w:iCs/>
        </w:rPr>
        <w:t xml:space="preserve">- </w:t>
      </w:r>
      <w:r w:rsidRPr="00A85B44">
        <w:t>прочие безвозмездные поступления</w:t>
      </w:r>
      <w:r w:rsidRPr="00A85B44">
        <w:rPr>
          <w:bCs/>
          <w:iCs/>
        </w:rPr>
        <w:t xml:space="preserve"> </w:t>
      </w:r>
      <w:proofErr w:type="gramStart"/>
      <w:r w:rsidRPr="00A85B44">
        <w:rPr>
          <w:bCs/>
          <w:iCs/>
        </w:rPr>
        <w:t>в виде пожертвований от организаций города в рамках соглашений по социально-экономическому развитию</w:t>
      </w:r>
      <w:proofErr w:type="gramEnd"/>
      <w:r w:rsidRPr="00A85B44">
        <w:rPr>
          <w:bCs/>
          <w:iCs/>
        </w:rPr>
        <w:t xml:space="preserve"> города Югорска в общей сумме 7 000 000,0 рублей.</w:t>
      </w:r>
    </w:p>
    <w:p w:rsidR="005F40B9" w:rsidRDefault="005F40B9" w:rsidP="0042525C">
      <w:pPr>
        <w:tabs>
          <w:tab w:val="left" w:pos="0"/>
          <w:tab w:val="left" w:pos="284"/>
          <w:tab w:val="left" w:pos="567"/>
        </w:tabs>
        <w:ind w:firstLine="709"/>
        <w:jc w:val="both"/>
        <w:rPr>
          <w:bCs/>
          <w:iCs/>
        </w:rPr>
      </w:pPr>
    </w:p>
    <w:p w:rsidR="005F40B9" w:rsidRDefault="005F40B9" w:rsidP="0042525C">
      <w:pPr>
        <w:tabs>
          <w:tab w:val="left" w:pos="0"/>
          <w:tab w:val="left" w:pos="284"/>
          <w:tab w:val="left" w:pos="567"/>
        </w:tabs>
        <w:ind w:firstLine="709"/>
        <w:jc w:val="both"/>
        <w:rPr>
          <w:bCs/>
          <w:iCs/>
        </w:rPr>
      </w:pPr>
    </w:p>
    <w:p w:rsidR="005F40B9" w:rsidRPr="00A85B44" w:rsidRDefault="005F40B9" w:rsidP="0042525C">
      <w:pPr>
        <w:tabs>
          <w:tab w:val="left" w:pos="0"/>
          <w:tab w:val="left" w:pos="284"/>
          <w:tab w:val="left" w:pos="567"/>
        </w:tabs>
        <w:ind w:firstLine="709"/>
        <w:jc w:val="both"/>
        <w:rPr>
          <w:bCs/>
          <w:iCs/>
        </w:rPr>
      </w:pPr>
    </w:p>
    <w:p w:rsidR="00135290" w:rsidRPr="00A85B44" w:rsidRDefault="00135290" w:rsidP="00135290">
      <w:pPr>
        <w:jc w:val="center"/>
        <w:rPr>
          <w:b/>
          <w:bCs/>
        </w:rPr>
      </w:pPr>
      <w:r w:rsidRPr="00A85B44">
        <w:rPr>
          <w:b/>
          <w:bCs/>
        </w:rPr>
        <w:lastRenderedPageBreak/>
        <w:t xml:space="preserve">Возврат остатков субсидий, субвенций и иных межбюджетных трансфертов, </w:t>
      </w:r>
    </w:p>
    <w:p w:rsidR="00135290" w:rsidRPr="00A85B44" w:rsidRDefault="00135290" w:rsidP="00135290">
      <w:pPr>
        <w:jc w:val="center"/>
        <w:rPr>
          <w:b/>
        </w:rPr>
      </w:pPr>
      <w:r w:rsidRPr="00A85B44">
        <w:rPr>
          <w:b/>
          <w:bCs/>
        </w:rPr>
        <w:t>имеющих целевое назначение, прошлых лет</w:t>
      </w:r>
    </w:p>
    <w:p w:rsidR="00135290" w:rsidRPr="00A85B44" w:rsidRDefault="00135290" w:rsidP="00135290">
      <w:pPr>
        <w:jc w:val="both"/>
        <w:rPr>
          <w:b/>
        </w:rPr>
      </w:pPr>
    </w:p>
    <w:p w:rsidR="00753D19" w:rsidRPr="00A85B44" w:rsidRDefault="00135290" w:rsidP="00FD3404">
      <w:pPr>
        <w:jc w:val="both"/>
        <w:rPr>
          <w:rFonts w:eastAsia="Arial"/>
        </w:rPr>
      </w:pPr>
      <w:r w:rsidRPr="00A85B44">
        <w:tab/>
        <w:t xml:space="preserve">В 2016 году произведен возврат остатков субсидий, субвенций и иных межбюджетных трансфертов, имеющих целевое назначение, прошлых лет в сумме – 2 622,3 тыс. рублей, при плане – 172,0 тыс. рублей. </w:t>
      </w:r>
      <w:proofErr w:type="gramStart"/>
      <w:r w:rsidRPr="00A85B44">
        <w:rPr>
          <w:rFonts w:eastAsia="Arial"/>
        </w:rPr>
        <w:t xml:space="preserve">Восстановление остатков произведено в меньшем </w:t>
      </w:r>
      <w:r w:rsidR="00FD3404" w:rsidRPr="00A85B44">
        <w:rPr>
          <w:rFonts w:eastAsia="Arial"/>
        </w:rPr>
        <w:t>объеме по субсидии на приобретение жилья, проектирование и строительство объектов инженерной инфраструктуры территорий, предназначенных для жилищного строительства в рамках подпр</w:t>
      </w:r>
      <w:r w:rsidR="00646010" w:rsidRPr="00A85B44">
        <w:rPr>
          <w:rFonts w:eastAsia="Arial"/>
        </w:rPr>
        <w:t>огр</w:t>
      </w:r>
      <w:r w:rsidR="00FD3404" w:rsidRPr="00A85B44">
        <w:rPr>
          <w:rFonts w:eastAsia="Arial"/>
        </w:rPr>
        <w:t>а</w:t>
      </w:r>
      <w:r w:rsidR="00646010" w:rsidRPr="00A85B44">
        <w:rPr>
          <w:rFonts w:eastAsia="Arial"/>
        </w:rPr>
        <w:t>м</w:t>
      </w:r>
      <w:r w:rsidR="00FD3404" w:rsidRPr="00A85B44">
        <w:rPr>
          <w:rFonts w:eastAsia="Arial"/>
        </w:rPr>
        <w:t>мы "Содействие развитию жилищного строительства" гос</w:t>
      </w:r>
      <w:r w:rsidR="00646010" w:rsidRPr="00A85B44">
        <w:rPr>
          <w:rFonts w:eastAsia="Arial"/>
        </w:rPr>
        <w:t xml:space="preserve">ударственной </w:t>
      </w:r>
      <w:r w:rsidR="00FD3404" w:rsidRPr="00A85B44">
        <w:rPr>
          <w:rFonts w:eastAsia="Arial"/>
        </w:rPr>
        <w:t xml:space="preserve">программы "Обеспечение доступным и комфортным жильем жителей </w:t>
      </w:r>
      <w:r w:rsidR="00646010" w:rsidRPr="00A85B44">
        <w:t xml:space="preserve">Ханты-Мансийского автономного округа – Югры </w:t>
      </w:r>
      <w:r w:rsidR="00FD3404" w:rsidRPr="00A85B44">
        <w:rPr>
          <w:rFonts w:eastAsia="Arial"/>
        </w:rPr>
        <w:t xml:space="preserve">в 2014-2020 годах".  </w:t>
      </w:r>
      <w:proofErr w:type="gramEnd"/>
    </w:p>
    <w:p w:rsidR="00FD3404" w:rsidRPr="00A85B44" w:rsidRDefault="00FD3404" w:rsidP="00FD3404">
      <w:pPr>
        <w:jc w:val="both"/>
      </w:pPr>
    </w:p>
    <w:p w:rsidR="000C4AE4" w:rsidRPr="00A85B44" w:rsidRDefault="000C4AE4" w:rsidP="00753D19">
      <w:pPr>
        <w:ind w:firstLine="708"/>
        <w:jc w:val="both"/>
      </w:pPr>
      <w:r w:rsidRPr="00A85B44">
        <w:t xml:space="preserve">Динамика исполнения безвозмездных поступлений в бюджет города Югорска за 2015-2016 годы в бюджет города Югорска представлен в Диаграмме </w:t>
      </w:r>
      <w:r w:rsidR="00753D19" w:rsidRPr="00A85B44">
        <w:t>6</w:t>
      </w:r>
      <w:r w:rsidRPr="00A85B44">
        <w:t>.</w:t>
      </w:r>
    </w:p>
    <w:p w:rsidR="000C4AE4" w:rsidRPr="00A85B44" w:rsidRDefault="000C4AE4" w:rsidP="000C4AE4">
      <w:pPr>
        <w:jc w:val="right"/>
      </w:pPr>
      <w:r w:rsidRPr="00A85B44">
        <w:t xml:space="preserve">Диаграмма </w:t>
      </w:r>
      <w:r w:rsidR="00753D19" w:rsidRPr="00A85B44">
        <w:t>6</w:t>
      </w:r>
    </w:p>
    <w:p w:rsidR="000C4AE4" w:rsidRPr="00A85B44" w:rsidRDefault="00B31F7B" w:rsidP="000C4AE4">
      <w:pPr>
        <w:jc w:val="center"/>
      </w:pPr>
      <w:r>
        <w:rPr>
          <w:noProof/>
        </w:rPr>
        <w:drawing>
          <wp:inline distT="0" distB="0" distL="0" distR="0">
            <wp:extent cx="6146800" cy="4610100"/>
            <wp:effectExtent l="19050" t="0" r="6350" b="0"/>
            <wp:docPr id="11" name="Рисунок 10" descr="Слайд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6.bmp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49211" cy="46119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4AE4" w:rsidRPr="00A85B44" w:rsidRDefault="000C4AE4" w:rsidP="000C4AE4">
      <w:pPr>
        <w:jc w:val="both"/>
      </w:pPr>
    </w:p>
    <w:p w:rsidR="007062E2" w:rsidRPr="00A85B44" w:rsidRDefault="007062E2" w:rsidP="007062E2">
      <w:pPr>
        <w:tabs>
          <w:tab w:val="left" w:pos="0"/>
          <w:tab w:val="left" w:pos="284"/>
          <w:tab w:val="left" w:pos="567"/>
        </w:tabs>
        <w:ind w:firstLine="709"/>
        <w:jc w:val="both"/>
      </w:pPr>
    </w:p>
    <w:p w:rsidR="00135290" w:rsidRPr="00A85B44" w:rsidRDefault="00135290" w:rsidP="00135290">
      <w:pPr>
        <w:ind w:firstLine="708"/>
        <w:jc w:val="both"/>
      </w:pPr>
      <w:r w:rsidRPr="00A85B44">
        <w:t>К уровню 201</w:t>
      </w:r>
      <w:r w:rsidR="00FD3404" w:rsidRPr="00A85B44">
        <w:t>5</w:t>
      </w:r>
      <w:r w:rsidRPr="00A85B44">
        <w:t xml:space="preserve"> года наблюдается </w:t>
      </w:r>
      <w:r w:rsidR="00FD3404" w:rsidRPr="00A85B44">
        <w:t>снижение</w:t>
      </w:r>
      <w:r w:rsidRPr="00A85B44">
        <w:t xml:space="preserve"> безвозмездных поступлений в отчетном периоде на сумму </w:t>
      </w:r>
      <w:r w:rsidR="00FD3404" w:rsidRPr="00A85B44">
        <w:t>228 147,5</w:t>
      </w:r>
      <w:r w:rsidRPr="00A85B44">
        <w:t xml:space="preserve"> тыс. рублей.</w:t>
      </w:r>
    </w:p>
    <w:p w:rsidR="00295F81" w:rsidRPr="00A85B44" w:rsidRDefault="00295F81" w:rsidP="00295F81">
      <w:pPr>
        <w:ind w:firstLine="708"/>
        <w:jc w:val="both"/>
      </w:pPr>
      <w:r w:rsidRPr="00A85B44">
        <w:t>На снижение, в основном, повлияло то, что 2015 году дополнительно из бюджета автономного округа поступили</w:t>
      </w:r>
      <w:r w:rsidR="00D7117F" w:rsidRPr="00A85B44">
        <w:t xml:space="preserve"> значительные суммы</w:t>
      </w:r>
      <w:r w:rsidRPr="00A85B44">
        <w:t>:</w:t>
      </w:r>
    </w:p>
    <w:p w:rsidR="001355FA" w:rsidRPr="00A85B44" w:rsidRDefault="00295F81" w:rsidP="00295F81">
      <w:pPr>
        <w:ind w:firstLine="708"/>
        <w:jc w:val="both"/>
        <w:rPr>
          <w:iCs/>
        </w:rPr>
      </w:pPr>
      <w:r w:rsidRPr="00A85B44">
        <w:t xml:space="preserve">- </w:t>
      </w:r>
      <w:r w:rsidR="001355FA" w:rsidRPr="00A85B44">
        <w:rPr>
          <w:iCs/>
        </w:rPr>
        <w:t>субсидии на приобретение жилья, проектирование и строительство объектов инженерной инфраструктуры территорий, предназначенных для жилищного строительства, в рамках подпрограммы "Содействие развитию жилищного строительства" государственной программы "Обеспечение доступным и комфортным жильем жителей Ханты-Мансийского автономного округа – Югры в 2014–2020 годах" в сумме 660 330,2 тыс</w:t>
      </w:r>
      <w:proofErr w:type="gramStart"/>
      <w:r w:rsidR="001355FA" w:rsidRPr="00A85B44">
        <w:rPr>
          <w:iCs/>
        </w:rPr>
        <w:t>.р</w:t>
      </w:r>
      <w:proofErr w:type="gramEnd"/>
      <w:r w:rsidR="001355FA" w:rsidRPr="00A85B44">
        <w:rPr>
          <w:iCs/>
        </w:rPr>
        <w:t>ублей</w:t>
      </w:r>
      <w:r w:rsidR="00D7117F" w:rsidRPr="00A85B44">
        <w:rPr>
          <w:iCs/>
        </w:rPr>
        <w:t xml:space="preserve"> (в 2016 году 333 692,0 тыс.рублей)</w:t>
      </w:r>
      <w:r w:rsidR="001355FA" w:rsidRPr="00A85B44">
        <w:rPr>
          <w:iCs/>
        </w:rPr>
        <w:t>;</w:t>
      </w:r>
    </w:p>
    <w:p w:rsidR="00D7117F" w:rsidRPr="00A85B44" w:rsidRDefault="00295F81" w:rsidP="00D7117F">
      <w:pPr>
        <w:ind w:firstLine="708"/>
        <w:jc w:val="both"/>
        <w:rPr>
          <w:iCs/>
        </w:rPr>
      </w:pPr>
      <w:r w:rsidRPr="00A85B44">
        <w:t xml:space="preserve">- </w:t>
      </w:r>
      <w:r w:rsidR="001355FA" w:rsidRPr="00A85B44">
        <w:t xml:space="preserve">иные межбюджетные трансферты, передаваемые для компенсации дополнительных расходов, возникших в результате решений, принятых органами власти другого уровня, в рамках непрограммного направления деятельности "Межбюджетные трансферты, передаваемые бюджетам муниципальных образований автономного округа, не отнесенные к </w:t>
      </w:r>
      <w:r w:rsidR="001355FA" w:rsidRPr="00A85B44">
        <w:lastRenderedPageBreak/>
        <w:t>государственным программам"  в сумме 160 564,7 тыс. рублей</w:t>
      </w:r>
      <w:r w:rsidR="00D7117F" w:rsidRPr="00A85B44">
        <w:t xml:space="preserve"> </w:t>
      </w:r>
      <w:r w:rsidR="00D7117F" w:rsidRPr="00A85B44">
        <w:rPr>
          <w:iCs/>
        </w:rPr>
        <w:t>(в 2016 году 71 581,3 тыс</w:t>
      </w:r>
      <w:proofErr w:type="gramStart"/>
      <w:r w:rsidR="00D7117F" w:rsidRPr="00A85B44">
        <w:rPr>
          <w:iCs/>
        </w:rPr>
        <w:t>.р</w:t>
      </w:r>
      <w:proofErr w:type="gramEnd"/>
      <w:r w:rsidR="00D7117F" w:rsidRPr="00A85B44">
        <w:rPr>
          <w:iCs/>
        </w:rPr>
        <w:t>ублей).</w:t>
      </w:r>
    </w:p>
    <w:p w:rsidR="00FD3404" w:rsidRPr="00A85B44" w:rsidRDefault="00FD3404" w:rsidP="00135290">
      <w:pPr>
        <w:ind w:firstLine="708"/>
        <w:jc w:val="both"/>
        <w:rPr>
          <w:highlight w:val="yellow"/>
        </w:rPr>
      </w:pPr>
    </w:p>
    <w:p w:rsidR="00135290" w:rsidRPr="00A85B44" w:rsidRDefault="00135290" w:rsidP="00135290">
      <w:pPr>
        <w:ind w:firstLine="709"/>
        <w:jc w:val="both"/>
      </w:pPr>
      <w:r w:rsidRPr="00A85B44">
        <w:t>В 201</w:t>
      </w:r>
      <w:r w:rsidR="00FD3404" w:rsidRPr="00A85B44">
        <w:t>6</w:t>
      </w:r>
      <w:r w:rsidRPr="00A85B44">
        <w:t xml:space="preserve"> году доля межбюджетных трансфертов из других бюджетов бюджетной системы Российской Федерации (за исключением субвенций) и налоговых доходов по дополнительным нормативам отчислений в общем объеме собственных доходов бюджета города (без учета субвенций) составила 6</w:t>
      </w:r>
      <w:r w:rsidR="00646010" w:rsidRPr="00A85B44">
        <w:t>2,3</w:t>
      </w:r>
      <w:r w:rsidRPr="00A85B44">
        <w:t xml:space="preserve"> % (за 2014 год - 56 %,</w:t>
      </w:r>
      <w:r w:rsidR="00FD3404" w:rsidRPr="00A85B44">
        <w:t xml:space="preserve"> за 2015 год 66,6 %</w:t>
      </w:r>
      <w:r w:rsidRPr="00A85B44">
        <w:t xml:space="preserve">). </w:t>
      </w:r>
    </w:p>
    <w:p w:rsidR="00135290" w:rsidRDefault="00646010" w:rsidP="00135290">
      <w:pPr>
        <w:ind w:firstLine="709"/>
        <w:jc w:val="both"/>
      </w:pPr>
      <w:r w:rsidRPr="00A85B44">
        <w:t>Уменьшение</w:t>
      </w:r>
      <w:r w:rsidR="00135290" w:rsidRPr="00A85B44">
        <w:t xml:space="preserve"> вышеуказанного показателя обусловлено </w:t>
      </w:r>
      <w:r w:rsidRPr="00A85B44">
        <w:t>снижением</w:t>
      </w:r>
      <w:r w:rsidR="00135290" w:rsidRPr="00A85B44">
        <w:t xml:space="preserve"> в течение 201</w:t>
      </w:r>
      <w:r w:rsidRPr="00A85B44">
        <w:t>6</w:t>
      </w:r>
      <w:r w:rsidR="00135290" w:rsidRPr="00A85B44">
        <w:t xml:space="preserve"> года безвозмездных перечислений из бюджетов других уровней</w:t>
      </w:r>
      <w:r w:rsidRPr="00A85B44">
        <w:t xml:space="preserve"> и ростом налоговых и неналоговых доходов</w:t>
      </w:r>
      <w:r w:rsidR="00135290" w:rsidRPr="00A85B44">
        <w:t>.</w:t>
      </w:r>
    </w:p>
    <w:p w:rsidR="0063061C" w:rsidRDefault="0063061C" w:rsidP="006B1F62">
      <w:pPr>
        <w:jc w:val="center"/>
        <w:rPr>
          <w:b/>
          <w:bCs/>
          <w:szCs w:val="28"/>
        </w:rPr>
      </w:pPr>
    </w:p>
    <w:p w:rsidR="006B1F62" w:rsidRPr="00A85B44" w:rsidRDefault="006B1F62" w:rsidP="006B1F62">
      <w:pPr>
        <w:jc w:val="center"/>
        <w:rPr>
          <w:b/>
          <w:bCs/>
          <w:szCs w:val="28"/>
        </w:rPr>
      </w:pPr>
      <w:r w:rsidRPr="00A85B44">
        <w:rPr>
          <w:b/>
          <w:bCs/>
          <w:szCs w:val="28"/>
        </w:rPr>
        <w:t>Исполнение доходов в разрезе главных администраторов</w:t>
      </w:r>
    </w:p>
    <w:p w:rsidR="006B1F62" w:rsidRPr="00A85B44" w:rsidRDefault="006B1F62" w:rsidP="006B1F62">
      <w:pPr>
        <w:jc w:val="center"/>
        <w:rPr>
          <w:b/>
          <w:bCs/>
          <w:szCs w:val="28"/>
        </w:rPr>
      </w:pPr>
      <w:r w:rsidRPr="00A85B44">
        <w:rPr>
          <w:b/>
          <w:bCs/>
          <w:szCs w:val="28"/>
        </w:rPr>
        <w:t xml:space="preserve">бюджета города Югорска </w:t>
      </w:r>
      <w:r w:rsidR="00D51A3A" w:rsidRPr="00A85B44">
        <w:rPr>
          <w:b/>
          <w:bCs/>
          <w:szCs w:val="28"/>
        </w:rPr>
        <w:t>за 201</w:t>
      </w:r>
      <w:r w:rsidR="007E00BA" w:rsidRPr="00A85B44">
        <w:rPr>
          <w:b/>
          <w:bCs/>
          <w:szCs w:val="28"/>
        </w:rPr>
        <w:t>6</w:t>
      </w:r>
      <w:r w:rsidR="00D51A3A" w:rsidRPr="00A85B44">
        <w:rPr>
          <w:b/>
          <w:bCs/>
          <w:szCs w:val="28"/>
        </w:rPr>
        <w:t xml:space="preserve"> </w:t>
      </w:r>
      <w:r w:rsidRPr="00A85B44">
        <w:rPr>
          <w:b/>
          <w:bCs/>
          <w:szCs w:val="28"/>
        </w:rPr>
        <w:t>год</w:t>
      </w:r>
    </w:p>
    <w:p w:rsidR="006B1F62" w:rsidRPr="00A85B44" w:rsidRDefault="006B1F62" w:rsidP="006B1F62">
      <w:pPr>
        <w:ind w:firstLine="708"/>
        <w:jc w:val="both"/>
      </w:pPr>
    </w:p>
    <w:p w:rsidR="00617F27" w:rsidRPr="00A85B44" w:rsidRDefault="006B1F62" w:rsidP="006B1F62">
      <w:pPr>
        <w:ind w:firstLine="708"/>
        <w:jc w:val="both"/>
      </w:pPr>
      <w:proofErr w:type="gramStart"/>
      <w:r w:rsidRPr="00A85B44">
        <w:t xml:space="preserve">Решением Думы города Югорска Думы от </w:t>
      </w:r>
      <w:r w:rsidR="005A3020" w:rsidRPr="00A85B44">
        <w:t>22</w:t>
      </w:r>
      <w:r w:rsidR="00617F27" w:rsidRPr="00A85B44">
        <w:t>.</w:t>
      </w:r>
      <w:r w:rsidRPr="00A85B44">
        <w:t>12.201</w:t>
      </w:r>
      <w:r w:rsidR="005A3020" w:rsidRPr="00A85B44">
        <w:t>5</w:t>
      </w:r>
      <w:r w:rsidRPr="00A85B44">
        <w:t xml:space="preserve"> №</w:t>
      </w:r>
      <w:r w:rsidR="005A3020" w:rsidRPr="00A85B44">
        <w:t xml:space="preserve"> 94</w:t>
      </w:r>
      <w:r w:rsidRPr="00A85B44">
        <w:t xml:space="preserve"> «О бюджете города Югорска на 201</w:t>
      </w:r>
      <w:r w:rsidR="005A3020" w:rsidRPr="00A85B44">
        <w:t>6</w:t>
      </w:r>
      <w:r w:rsidRPr="00A85B44">
        <w:t xml:space="preserve"> год» (далее решение Думы города о бюджете) утверждён перечень главных администраторов доходов бюджета города Югорска </w:t>
      </w:r>
      <w:r w:rsidR="00617F27" w:rsidRPr="00A85B44">
        <w:t xml:space="preserve"> (далее ГАДБ) </w:t>
      </w:r>
      <w:r w:rsidRPr="00A85B44">
        <w:t>в количестве 1</w:t>
      </w:r>
      <w:r w:rsidR="005A3020" w:rsidRPr="00A85B44">
        <w:t>4</w:t>
      </w:r>
      <w:r w:rsidR="00617F27" w:rsidRPr="00A85B44">
        <w:t>, в том числе:</w:t>
      </w:r>
      <w:proofErr w:type="gramEnd"/>
    </w:p>
    <w:p w:rsidR="00617F27" w:rsidRPr="00A85B44" w:rsidRDefault="00617F27" w:rsidP="006B1F62">
      <w:pPr>
        <w:ind w:firstLine="708"/>
        <w:jc w:val="both"/>
      </w:pPr>
      <w:r w:rsidRPr="00A85B44">
        <w:t xml:space="preserve">- 3 ГАДБ, </w:t>
      </w:r>
      <w:proofErr w:type="gramStart"/>
      <w:r w:rsidRPr="00A85B44">
        <w:t>являющихся</w:t>
      </w:r>
      <w:proofErr w:type="gramEnd"/>
      <w:r w:rsidRPr="00A85B44">
        <w:t xml:space="preserve"> органами местного самоуправления;</w:t>
      </w:r>
    </w:p>
    <w:p w:rsidR="00617F27" w:rsidRPr="00A85B44" w:rsidRDefault="00617F27" w:rsidP="006B1F62">
      <w:pPr>
        <w:ind w:firstLine="708"/>
        <w:jc w:val="both"/>
      </w:pPr>
      <w:r w:rsidRPr="00A85B44">
        <w:t xml:space="preserve">- </w:t>
      </w:r>
      <w:r w:rsidR="005A3020" w:rsidRPr="00A85B44">
        <w:t>8</w:t>
      </w:r>
      <w:r w:rsidRPr="00A85B44">
        <w:t xml:space="preserve"> ГАДБ, </w:t>
      </w:r>
      <w:proofErr w:type="gramStart"/>
      <w:r w:rsidRPr="00A85B44">
        <w:t>являющихся</w:t>
      </w:r>
      <w:proofErr w:type="gramEnd"/>
      <w:r w:rsidRPr="00A85B44">
        <w:t xml:space="preserve"> органами исполнительной власти Российской Федерации;</w:t>
      </w:r>
    </w:p>
    <w:p w:rsidR="00617F27" w:rsidRPr="00A85B44" w:rsidRDefault="00617F27" w:rsidP="006B1F62">
      <w:pPr>
        <w:ind w:firstLine="708"/>
        <w:jc w:val="both"/>
      </w:pPr>
      <w:r w:rsidRPr="00A85B44">
        <w:t xml:space="preserve">- 3 ГАДБ, </w:t>
      </w:r>
      <w:proofErr w:type="gramStart"/>
      <w:r w:rsidRPr="00A85B44">
        <w:t>являющихся</w:t>
      </w:r>
      <w:proofErr w:type="gramEnd"/>
      <w:r w:rsidRPr="00A85B44">
        <w:t xml:space="preserve"> органами исполнительной власти субъекта Российской Федерации. </w:t>
      </w:r>
    </w:p>
    <w:p w:rsidR="006B1F62" w:rsidRPr="00A85B44" w:rsidRDefault="005A3020" w:rsidP="006B1F62">
      <w:pPr>
        <w:ind w:firstLine="708"/>
        <w:jc w:val="both"/>
        <w:rPr>
          <w:rFonts w:eastAsia="Arial"/>
        </w:rPr>
      </w:pPr>
      <w:proofErr w:type="gramStart"/>
      <w:r w:rsidRPr="00A85B44">
        <w:rPr>
          <w:rFonts w:eastAsia="Arial"/>
        </w:rPr>
        <w:t xml:space="preserve">Пунктом 21 </w:t>
      </w:r>
      <w:r w:rsidRPr="00A85B44">
        <w:t>решения Думы города о бюджете установлено, что</w:t>
      </w:r>
      <w:r w:rsidRPr="00A85B44">
        <w:rPr>
          <w:rFonts w:eastAsia="Arial"/>
        </w:rPr>
        <w:t xml:space="preserve"> </w:t>
      </w:r>
      <w:r w:rsidR="006B1F62" w:rsidRPr="00A85B44">
        <w:rPr>
          <w:rFonts w:eastAsia="Arial"/>
        </w:rPr>
        <w:t xml:space="preserve">Департамент финансов администрации города  Югорска </w:t>
      </w:r>
      <w:r w:rsidRPr="00A85B44">
        <w:t>в соответствии с пунктом 2 статьи 20 и пунктом 2 статьи 23 Бюджетного кодекса Российской Федерации вправе  вносить в 2016 году изменения в перечень  главных администраторов доходов бюджета города Югорска и перечень главных администраторов источников финансирования дефицита бюджета города Югорска, а также в состав закрепленных за</w:t>
      </w:r>
      <w:proofErr w:type="gramEnd"/>
      <w:r w:rsidRPr="00A85B44">
        <w:t xml:space="preserve"> </w:t>
      </w:r>
      <w:proofErr w:type="gramStart"/>
      <w:r w:rsidRPr="00A85B44">
        <w:t xml:space="preserve">ними кодов классификации доходов бюджета города Югорска или  кодов классификации источников финансирования дефицита бюджета города Югорска на основании приказа Департамента финансов администрации города Югорска  без внесения   изменений </w:t>
      </w:r>
      <w:r w:rsidR="006B1F62" w:rsidRPr="00A85B44">
        <w:rPr>
          <w:rFonts w:eastAsia="Arial"/>
        </w:rPr>
        <w:t>в решение Думы города о бюджете.</w:t>
      </w:r>
      <w:proofErr w:type="gramEnd"/>
    </w:p>
    <w:p w:rsidR="00C73BEB" w:rsidRPr="00A85B44" w:rsidRDefault="0096012D" w:rsidP="0096012D">
      <w:pPr>
        <w:ind w:firstLine="708"/>
        <w:jc w:val="both"/>
      </w:pPr>
      <w:r w:rsidRPr="00A85B44">
        <w:t xml:space="preserve">В связи с изменением состава и функций главных администраторов доходов бюджета города Югорска, а так же </w:t>
      </w:r>
      <w:r w:rsidR="005A3020" w:rsidRPr="00A85B44">
        <w:t xml:space="preserve">закрепленных за ними кодов классификации доходов бюджета города Югорска </w:t>
      </w:r>
      <w:r w:rsidRPr="00A85B44">
        <w:t>приказ</w:t>
      </w:r>
      <w:r w:rsidR="005A3020" w:rsidRPr="00A85B44">
        <w:t>ами заместителя главы город</w:t>
      </w:r>
      <w:proofErr w:type="gramStart"/>
      <w:r w:rsidR="005A3020" w:rsidRPr="00A85B44">
        <w:t>а-</w:t>
      </w:r>
      <w:proofErr w:type="gramEnd"/>
      <w:r w:rsidR="005A3020" w:rsidRPr="00A85B44">
        <w:t xml:space="preserve"> директора департамента финансов</w:t>
      </w:r>
      <w:r w:rsidRPr="00A85B44">
        <w:t xml:space="preserve"> администрации города Югорска от </w:t>
      </w:r>
      <w:r w:rsidR="00855232" w:rsidRPr="00A85B44">
        <w:t>12.01.2016 № 1п, от 19.04.2016 № 15п , от 14.07.2016 № 35п, от 14.12.2016 № 53п</w:t>
      </w:r>
      <w:r w:rsidRPr="00A85B44">
        <w:t xml:space="preserve"> внесены изменения в Перечень главных администраторов доходов бюджета города Югорска, закрепляемые за ними виды (подвиды) доходов бюджета города Югорска, утвержденный решением Думы города Югорска от </w:t>
      </w:r>
      <w:r w:rsidR="00C73BEB" w:rsidRPr="00A85B44">
        <w:t>14</w:t>
      </w:r>
      <w:r w:rsidRPr="00A85B44">
        <w:t xml:space="preserve"> декабря 201</w:t>
      </w:r>
      <w:r w:rsidR="00C73BEB" w:rsidRPr="00A85B44">
        <w:t>5</w:t>
      </w:r>
      <w:r w:rsidRPr="00A85B44">
        <w:t xml:space="preserve"> года  № </w:t>
      </w:r>
      <w:r w:rsidR="00C73BEB" w:rsidRPr="00A85B44">
        <w:t>94</w:t>
      </w:r>
      <w:r w:rsidRPr="00A85B44">
        <w:t xml:space="preserve"> «О бюджете города Югорска на 201</w:t>
      </w:r>
      <w:r w:rsidR="00C73BEB" w:rsidRPr="00A85B44">
        <w:t>6</w:t>
      </w:r>
      <w:r w:rsidRPr="00A85B44">
        <w:t xml:space="preserve"> год». </w:t>
      </w:r>
    </w:p>
    <w:p w:rsidR="0096012D" w:rsidRPr="00A85B44" w:rsidRDefault="0096012D" w:rsidP="0096012D">
      <w:pPr>
        <w:ind w:firstLine="708"/>
        <w:jc w:val="both"/>
      </w:pPr>
      <w:r w:rsidRPr="00A85B44">
        <w:t>По состоянию на 31.12.201</w:t>
      </w:r>
      <w:r w:rsidR="00C73BEB" w:rsidRPr="00A85B44">
        <w:t>6</w:t>
      </w:r>
      <w:r w:rsidRPr="00A85B44">
        <w:t xml:space="preserve"> количество ГАДБ составило </w:t>
      </w:r>
      <w:r w:rsidR="00C73BEB" w:rsidRPr="00A85B44">
        <w:t>14</w:t>
      </w:r>
      <w:r w:rsidRPr="00A85B44">
        <w:t>, в том числе:</w:t>
      </w:r>
    </w:p>
    <w:p w:rsidR="0096012D" w:rsidRPr="00A85B44" w:rsidRDefault="0096012D" w:rsidP="0096012D">
      <w:pPr>
        <w:ind w:firstLine="708"/>
        <w:jc w:val="both"/>
      </w:pPr>
      <w:r w:rsidRPr="00A85B44">
        <w:t>- 3 ГАДБ, являющи</w:t>
      </w:r>
      <w:r w:rsidR="00F91091" w:rsidRPr="00A85B44">
        <w:t>е</w:t>
      </w:r>
      <w:r w:rsidRPr="00A85B44">
        <w:t>ся органами местного самоуправления;</w:t>
      </w:r>
    </w:p>
    <w:p w:rsidR="0096012D" w:rsidRPr="00A85B44" w:rsidRDefault="0096012D" w:rsidP="0096012D">
      <w:pPr>
        <w:ind w:firstLine="708"/>
        <w:jc w:val="both"/>
      </w:pPr>
      <w:r w:rsidRPr="00A85B44">
        <w:t xml:space="preserve">- </w:t>
      </w:r>
      <w:r w:rsidR="00C73BEB" w:rsidRPr="00A85B44">
        <w:t>8</w:t>
      </w:r>
      <w:r w:rsidRPr="00A85B44">
        <w:t xml:space="preserve"> ГАДБ, являющи</w:t>
      </w:r>
      <w:r w:rsidR="00F91091" w:rsidRPr="00A85B44">
        <w:t>е</w:t>
      </w:r>
      <w:r w:rsidRPr="00A85B44">
        <w:t>ся органами исполнительной власти Российской Федерации;</w:t>
      </w:r>
    </w:p>
    <w:p w:rsidR="0096012D" w:rsidRPr="00A85B44" w:rsidRDefault="0096012D" w:rsidP="002A42B0">
      <w:pPr>
        <w:ind w:firstLine="708"/>
        <w:jc w:val="both"/>
      </w:pPr>
      <w:r w:rsidRPr="00A85B44">
        <w:t xml:space="preserve">- </w:t>
      </w:r>
      <w:r w:rsidR="00C73BEB" w:rsidRPr="00A85B44">
        <w:t>3</w:t>
      </w:r>
      <w:r w:rsidRPr="00A85B44">
        <w:t xml:space="preserve"> ГАДБ, являющи</w:t>
      </w:r>
      <w:r w:rsidR="00F91091" w:rsidRPr="00A85B44">
        <w:t>е</w:t>
      </w:r>
      <w:r w:rsidRPr="00A85B44">
        <w:t xml:space="preserve">ся органами исполнительной власти субъекта Российской Федерации. </w:t>
      </w:r>
    </w:p>
    <w:p w:rsidR="006B1F62" w:rsidRPr="00A85B44" w:rsidRDefault="006B1F62" w:rsidP="002A42B0">
      <w:pPr>
        <w:ind w:firstLine="708"/>
        <w:jc w:val="both"/>
      </w:pPr>
      <w:r w:rsidRPr="00A85B44">
        <w:t xml:space="preserve">Учитывая выше изложенное, количество главных </w:t>
      </w:r>
      <w:proofErr w:type="gramStart"/>
      <w:r w:rsidRPr="00A85B44">
        <w:t>администраторов доходов бюджета города</w:t>
      </w:r>
      <w:proofErr w:type="gramEnd"/>
      <w:r w:rsidRPr="00A85B44">
        <w:t xml:space="preserve"> Югорска течение 201</w:t>
      </w:r>
      <w:r w:rsidR="00C73BEB" w:rsidRPr="00A85B44">
        <w:t>6</w:t>
      </w:r>
      <w:r w:rsidRPr="00A85B44">
        <w:t xml:space="preserve"> года </w:t>
      </w:r>
      <w:r w:rsidR="00C73BEB" w:rsidRPr="00A85B44">
        <w:t>не изменилось</w:t>
      </w:r>
      <w:r w:rsidRPr="00A85B44">
        <w:t xml:space="preserve">, </w:t>
      </w:r>
      <w:r w:rsidR="00C73BEB" w:rsidRPr="00A85B44">
        <w:t xml:space="preserve">но изменился Перечень ГАДБ, </w:t>
      </w:r>
      <w:r w:rsidRPr="00A85B44">
        <w:t>в том числе:</w:t>
      </w:r>
    </w:p>
    <w:p w:rsidR="00C73BEB" w:rsidRPr="00A85B44" w:rsidRDefault="002A42B0" w:rsidP="002A42B0">
      <w:pPr>
        <w:pStyle w:val="ae"/>
        <w:numPr>
          <w:ilvl w:val="0"/>
          <w:numId w:val="38"/>
        </w:numPr>
        <w:tabs>
          <w:tab w:val="left" w:pos="993"/>
        </w:tabs>
        <w:ind w:left="0" w:firstLine="708"/>
        <w:jc w:val="both"/>
      </w:pPr>
      <w:r w:rsidRPr="00A85B44">
        <w:t>В</w:t>
      </w:r>
      <w:r w:rsidR="006B1F62" w:rsidRPr="00A85B44">
        <w:t xml:space="preserve">ключено в Перечень </w:t>
      </w:r>
      <w:r w:rsidR="00C73BEB" w:rsidRPr="00A85B44">
        <w:t>2</w:t>
      </w:r>
      <w:r w:rsidR="006B1F62" w:rsidRPr="00A85B44">
        <w:t xml:space="preserve"> </w:t>
      </w:r>
      <w:r w:rsidR="0096012D" w:rsidRPr="00A85B44">
        <w:t>ГАДБ</w:t>
      </w:r>
      <w:r w:rsidR="00C73BEB" w:rsidRPr="00A85B44">
        <w:t xml:space="preserve"> в связи с поступлени</w:t>
      </w:r>
      <w:r w:rsidRPr="00A85B44">
        <w:t xml:space="preserve">ем платежей </w:t>
      </w:r>
      <w:r w:rsidR="00C73BEB" w:rsidRPr="00A85B44">
        <w:t>в бюджет города Югорска в течение 2016 года, в том числе:</w:t>
      </w:r>
    </w:p>
    <w:p w:rsidR="002A42B0" w:rsidRPr="00A85B44" w:rsidRDefault="002A42B0" w:rsidP="002A42B0">
      <w:pPr>
        <w:ind w:firstLine="708"/>
        <w:jc w:val="both"/>
      </w:pPr>
      <w:r w:rsidRPr="00A85B44">
        <w:t>-  Межрегиональное управление федеральной службы по регулированию алкогольного рынка по Уральскому Федеральному округу (160 ГАДБ);</w:t>
      </w:r>
    </w:p>
    <w:p w:rsidR="002A42B0" w:rsidRPr="00A85B44" w:rsidRDefault="002A42B0" w:rsidP="002A42B0">
      <w:pPr>
        <w:ind w:firstLine="708"/>
        <w:jc w:val="both"/>
      </w:pPr>
      <w:r w:rsidRPr="00A85B44">
        <w:t>- Главное управление  Министерства Российской Федерации по делам гражданской обороны, чрезвычайным ситуациям и ликвидации последствий стихийных бедствий по Ханты-Мансийскому автономному округу – Югре (177 ГАДБ).</w:t>
      </w:r>
    </w:p>
    <w:p w:rsidR="006B1F62" w:rsidRPr="00A85B44" w:rsidRDefault="002A42B0" w:rsidP="002A42B0">
      <w:pPr>
        <w:ind w:firstLine="708"/>
        <w:jc w:val="both"/>
      </w:pPr>
      <w:r w:rsidRPr="00A85B44">
        <w:t>2.</w:t>
      </w:r>
      <w:r w:rsidR="006B1F62" w:rsidRPr="00A85B44">
        <w:t xml:space="preserve"> </w:t>
      </w:r>
      <w:r w:rsidRPr="00A85B44">
        <w:t>И</w:t>
      </w:r>
      <w:r w:rsidR="006B1F62" w:rsidRPr="00A85B44">
        <w:t xml:space="preserve">сключено из Перечня </w:t>
      </w:r>
      <w:r w:rsidR="00C73BEB" w:rsidRPr="00A85B44">
        <w:t>2</w:t>
      </w:r>
      <w:r w:rsidR="006B1F62" w:rsidRPr="00A85B44">
        <w:t xml:space="preserve"> </w:t>
      </w:r>
      <w:r w:rsidR="0096012D" w:rsidRPr="00A85B44">
        <w:t>ГАДБ</w:t>
      </w:r>
      <w:r w:rsidR="00C1053E" w:rsidRPr="00A85B44">
        <w:t>, в связи с отсутствием поступлений в бюджет города Югорска в течение 201</w:t>
      </w:r>
      <w:r w:rsidR="00C73BEB" w:rsidRPr="00A85B44">
        <w:t>6</w:t>
      </w:r>
      <w:r w:rsidR="00C1053E" w:rsidRPr="00A85B44">
        <w:t xml:space="preserve"> года, в том числе</w:t>
      </w:r>
      <w:r w:rsidR="006B1F62" w:rsidRPr="00A85B44">
        <w:t>:</w:t>
      </w:r>
    </w:p>
    <w:p w:rsidR="00C1053E" w:rsidRPr="00A85B44" w:rsidRDefault="00C1053E" w:rsidP="00C1053E">
      <w:pPr>
        <w:ind w:firstLine="708"/>
        <w:jc w:val="both"/>
      </w:pPr>
      <w:r w:rsidRPr="00A85B44">
        <w:t>- Управление Федеральной антимонопольной службы по Ханты-Мансийскому автономному округу – Югре (161 ГАДБ);</w:t>
      </w:r>
    </w:p>
    <w:p w:rsidR="00C1053E" w:rsidRPr="00A85B44" w:rsidRDefault="00C1053E" w:rsidP="00C1053E">
      <w:pPr>
        <w:ind w:firstLine="708"/>
        <w:jc w:val="both"/>
      </w:pPr>
      <w:r w:rsidRPr="00A85B44">
        <w:lastRenderedPageBreak/>
        <w:t>-  Управление Федеральной миграционной службы по Ханты-Мансийскому автономному округу – Югре (192 ГАДБ);</w:t>
      </w:r>
    </w:p>
    <w:p w:rsidR="006B1F62" w:rsidRPr="00A85B44" w:rsidRDefault="006B1F62" w:rsidP="006B1F62">
      <w:pPr>
        <w:ind w:firstLine="708"/>
        <w:jc w:val="both"/>
      </w:pPr>
      <w:r w:rsidRPr="00A85B44">
        <w:t>К главным администраторам доходов бюджета города Югорска, являющихся органами местного самоуправления, органами администрации города относятся:</w:t>
      </w:r>
    </w:p>
    <w:p w:rsidR="006B1F62" w:rsidRPr="00A85B44" w:rsidRDefault="006B1F62" w:rsidP="006B1F62">
      <w:pPr>
        <w:ind w:firstLine="708"/>
        <w:jc w:val="both"/>
      </w:pPr>
      <w:r w:rsidRPr="00A85B44">
        <w:t>- Администрация города Югорска;</w:t>
      </w:r>
    </w:p>
    <w:p w:rsidR="006B1F62" w:rsidRPr="00A85B44" w:rsidRDefault="006B1F62" w:rsidP="006B1F62">
      <w:pPr>
        <w:ind w:firstLine="708"/>
        <w:jc w:val="both"/>
      </w:pPr>
      <w:r w:rsidRPr="00A85B44">
        <w:t>- Департамент муниципальной собственности и градостроительства администрации города Югорска;</w:t>
      </w:r>
    </w:p>
    <w:p w:rsidR="006B1F62" w:rsidRDefault="006B1F62" w:rsidP="006B1F62">
      <w:pPr>
        <w:ind w:firstLine="708"/>
        <w:jc w:val="both"/>
      </w:pPr>
      <w:r w:rsidRPr="00A85B44">
        <w:t>- Департамент финансов администрации города Югорска.</w:t>
      </w:r>
    </w:p>
    <w:p w:rsidR="00975D3C" w:rsidRPr="00A85B44" w:rsidRDefault="00975D3C" w:rsidP="006B1F62">
      <w:pPr>
        <w:ind w:firstLine="708"/>
        <w:jc w:val="both"/>
      </w:pPr>
    </w:p>
    <w:p w:rsidR="008B49D6" w:rsidRPr="00A85B44" w:rsidRDefault="0065727C" w:rsidP="008B49D6">
      <w:pPr>
        <w:ind w:firstLine="708"/>
        <w:jc w:val="both"/>
        <w:rPr>
          <w:bCs/>
        </w:rPr>
      </w:pPr>
      <w:r w:rsidRPr="00A85B44">
        <w:t xml:space="preserve">Анализ исполнения бюджета города Югорска по доходам за 2016 год в разрезе главных </w:t>
      </w:r>
      <w:proofErr w:type="gramStart"/>
      <w:r w:rsidRPr="00A85B44">
        <w:t>администраторов доходов бюджета города</w:t>
      </w:r>
      <w:proofErr w:type="gramEnd"/>
      <w:r w:rsidRPr="00A85B44">
        <w:t xml:space="preserve"> Югорска </w:t>
      </w:r>
      <w:r w:rsidR="005F40B9">
        <w:rPr>
          <w:bCs/>
        </w:rPr>
        <w:t>представлен в т</w:t>
      </w:r>
      <w:r w:rsidR="008B49D6" w:rsidRPr="00A85B44">
        <w:rPr>
          <w:bCs/>
        </w:rPr>
        <w:t>аблице</w:t>
      </w:r>
      <w:r w:rsidR="005F40B9">
        <w:rPr>
          <w:bCs/>
        </w:rPr>
        <w:t>:</w:t>
      </w:r>
    </w:p>
    <w:p w:rsidR="00975D3C" w:rsidRDefault="00975D3C" w:rsidP="006B1F62">
      <w:pPr>
        <w:jc w:val="right"/>
      </w:pPr>
    </w:p>
    <w:p w:rsidR="0065727C" w:rsidRPr="00A85B44" w:rsidRDefault="0065727C" w:rsidP="0065727C">
      <w:pPr>
        <w:jc w:val="center"/>
        <w:rPr>
          <w:b/>
        </w:rPr>
      </w:pPr>
      <w:r w:rsidRPr="00A85B44">
        <w:rPr>
          <w:b/>
        </w:rPr>
        <w:t xml:space="preserve">Анализ исполнения бюджета города Югорска по доходам за 2016 год </w:t>
      </w:r>
    </w:p>
    <w:p w:rsidR="0065727C" w:rsidRDefault="0065727C" w:rsidP="0065727C">
      <w:pPr>
        <w:jc w:val="center"/>
        <w:rPr>
          <w:b/>
        </w:rPr>
      </w:pPr>
      <w:r w:rsidRPr="00A85B44">
        <w:rPr>
          <w:b/>
        </w:rPr>
        <w:t xml:space="preserve">в разрезе главных </w:t>
      </w:r>
      <w:proofErr w:type="gramStart"/>
      <w:r w:rsidRPr="00A85B44">
        <w:rPr>
          <w:b/>
        </w:rPr>
        <w:t>администраторов доходов бюджета города</w:t>
      </w:r>
      <w:proofErr w:type="gramEnd"/>
      <w:r w:rsidRPr="00A85B44">
        <w:rPr>
          <w:b/>
        </w:rPr>
        <w:t xml:space="preserve"> Югорска</w:t>
      </w:r>
    </w:p>
    <w:p w:rsidR="005F40B9" w:rsidRPr="00A85B44" w:rsidRDefault="005F40B9" w:rsidP="0065727C">
      <w:pPr>
        <w:jc w:val="center"/>
        <w:rPr>
          <w:b/>
        </w:rPr>
      </w:pPr>
    </w:p>
    <w:p w:rsidR="0065727C" w:rsidRPr="00A85B44" w:rsidRDefault="0065727C" w:rsidP="0065727C">
      <w:pPr>
        <w:jc w:val="right"/>
      </w:pPr>
      <w:r w:rsidRPr="00A85B44">
        <w:t>(тыс</w:t>
      </w:r>
      <w:proofErr w:type="gramStart"/>
      <w:r w:rsidRPr="00A85B44">
        <w:t>.р</w:t>
      </w:r>
      <w:proofErr w:type="gramEnd"/>
      <w:r w:rsidRPr="00A85B44">
        <w:t>ублей)</w:t>
      </w:r>
    </w:p>
    <w:tbl>
      <w:tblPr>
        <w:tblW w:w="9980" w:type="dxa"/>
        <w:tblInd w:w="93" w:type="dxa"/>
        <w:tblLayout w:type="fixed"/>
        <w:tblLook w:val="04A0"/>
      </w:tblPr>
      <w:tblGrid>
        <w:gridCol w:w="4126"/>
        <w:gridCol w:w="600"/>
        <w:gridCol w:w="1526"/>
        <w:gridCol w:w="1417"/>
        <w:gridCol w:w="1431"/>
        <w:gridCol w:w="880"/>
      </w:tblGrid>
      <w:tr w:rsidR="0065727C" w:rsidRPr="00A85B44" w:rsidTr="005F40B9">
        <w:trPr>
          <w:trHeight w:val="945"/>
          <w:tblHeader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27C" w:rsidRPr="00A85B44" w:rsidRDefault="0065727C" w:rsidP="00655134">
            <w:pPr>
              <w:jc w:val="center"/>
              <w:rPr>
                <w:bCs/>
              </w:rPr>
            </w:pPr>
            <w:r w:rsidRPr="00A85B44">
              <w:rPr>
                <w:bCs/>
              </w:rPr>
              <w:t>Наименование показателя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27C" w:rsidRPr="00A85B44" w:rsidRDefault="0065727C" w:rsidP="00655134">
            <w:pPr>
              <w:jc w:val="center"/>
              <w:rPr>
                <w:bCs/>
              </w:rPr>
            </w:pPr>
            <w:r w:rsidRPr="00A85B44">
              <w:rPr>
                <w:bCs/>
              </w:rPr>
              <w:t>КА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27C" w:rsidRPr="00A85B44" w:rsidRDefault="0065727C" w:rsidP="00A603D4">
            <w:pPr>
              <w:jc w:val="center"/>
              <w:rPr>
                <w:bCs/>
              </w:rPr>
            </w:pPr>
            <w:r w:rsidRPr="00A85B44">
              <w:rPr>
                <w:bCs/>
              </w:rPr>
              <w:t xml:space="preserve">Утверждено </w:t>
            </w:r>
            <w:r w:rsidR="00A603D4" w:rsidRPr="00A85B44">
              <w:rPr>
                <w:bCs/>
              </w:rPr>
              <w:t xml:space="preserve">на 2016 год </w:t>
            </w:r>
            <w:r w:rsidRPr="00A85B44">
              <w:rPr>
                <w:bCs/>
              </w:rPr>
              <w:t>решением Думы от 22.12.2015 № 94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27C" w:rsidRPr="00A85B44" w:rsidRDefault="0065727C" w:rsidP="00655134">
            <w:pPr>
              <w:jc w:val="center"/>
              <w:rPr>
                <w:bCs/>
              </w:rPr>
            </w:pPr>
            <w:r w:rsidRPr="00A85B44">
              <w:rPr>
                <w:bCs/>
              </w:rPr>
              <w:t>Уточненный план</w:t>
            </w:r>
          </w:p>
          <w:p w:rsidR="0065727C" w:rsidRPr="00A85B44" w:rsidRDefault="0065727C" w:rsidP="00655134">
            <w:pPr>
              <w:jc w:val="center"/>
              <w:rPr>
                <w:bCs/>
              </w:rPr>
            </w:pPr>
            <w:r w:rsidRPr="00A85B44">
              <w:rPr>
                <w:bCs/>
              </w:rPr>
              <w:t>на 2016 год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27C" w:rsidRPr="00A85B44" w:rsidRDefault="00A603D4" w:rsidP="00A603D4">
            <w:pPr>
              <w:jc w:val="center"/>
              <w:rPr>
                <w:bCs/>
              </w:rPr>
            </w:pPr>
            <w:r>
              <w:rPr>
                <w:bCs/>
              </w:rPr>
              <w:t>Фактически и</w:t>
            </w:r>
            <w:r w:rsidR="0065727C" w:rsidRPr="00A85B44">
              <w:rPr>
                <w:bCs/>
              </w:rPr>
              <w:t>сполнено</w:t>
            </w:r>
            <w:r>
              <w:rPr>
                <w:bCs/>
              </w:rPr>
              <w:t xml:space="preserve"> за 2016 год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27C" w:rsidRPr="00A85B44" w:rsidRDefault="0065727C" w:rsidP="00655134">
            <w:pPr>
              <w:jc w:val="center"/>
              <w:rPr>
                <w:bCs/>
              </w:rPr>
            </w:pPr>
            <w:r w:rsidRPr="00A85B44">
              <w:rPr>
                <w:bCs/>
              </w:rPr>
              <w:t>%</w:t>
            </w:r>
          </w:p>
          <w:p w:rsidR="0065727C" w:rsidRPr="00A85B44" w:rsidRDefault="0065727C" w:rsidP="00655134">
            <w:pPr>
              <w:jc w:val="center"/>
              <w:rPr>
                <w:bCs/>
              </w:rPr>
            </w:pPr>
            <w:r w:rsidRPr="00A85B44">
              <w:rPr>
                <w:bCs/>
              </w:rPr>
              <w:t>исполнения</w:t>
            </w:r>
          </w:p>
        </w:tc>
      </w:tr>
      <w:tr w:rsidR="0065727C" w:rsidRPr="00A85B44" w:rsidTr="0063061C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727C" w:rsidRPr="00A85B44" w:rsidRDefault="0065727C" w:rsidP="00655134">
            <w:r w:rsidRPr="00A85B44">
              <w:t>Администрация города Югорска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27C" w:rsidRPr="00A85B44" w:rsidRDefault="0065727C" w:rsidP="00655134">
            <w:pPr>
              <w:jc w:val="center"/>
            </w:pPr>
            <w:r w:rsidRPr="00A85B44">
              <w:t>040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5134">
            <w:pPr>
              <w:jc w:val="right"/>
            </w:pPr>
            <w:r w:rsidRPr="00A85B44">
              <w:t>220,0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5134">
            <w:pPr>
              <w:jc w:val="right"/>
            </w:pPr>
            <w:r w:rsidRPr="00A85B44">
              <w:t>289,7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5134">
            <w:pPr>
              <w:jc w:val="right"/>
            </w:pPr>
            <w:r w:rsidRPr="00A85B44">
              <w:t>289,7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727C">
            <w:pPr>
              <w:jc w:val="right"/>
            </w:pPr>
            <w:r w:rsidRPr="00A85B44">
              <w:t>100,0</w:t>
            </w:r>
          </w:p>
        </w:tc>
      </w:tr>
      <w:tr w:rsidR="0065727C" w:rsidRPr="00A85B44" w:rsidTr="0063061C">
        <w:trPr>
          <w:trHeight w:val="9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727C" w:rsidRPr="00A85B44" w:rsidRDefault="0065727C" w:rsidP="00655134">
            <w:r w:rsidRPr="00A85B44">
              <w:t xml:space="preserve">Управление Федеральной службы по надзору в сфере природопользования (Росприроднадзора) по Ханты-Мансийскому автономному округу </w:t>
            </w:r>
            <w:proofErr w:type="gramStart"/>
            <w:r w:rsidRPr="00A85B44">
              <w:t>-Ю</w:t>
            </w:r>
            <w:proofErr w:type="gramEnd"/>
            <w:r w:rsidRPr="00A85B44">
              <w:t>гре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27C" w:rsidRPr="00A85B44" w:rsidRDefault="0065727C" w:rsidP="00655134">
            <w:pPr>
              <w:jc w:val="center"/>
            </w:pPr>
            <w:r w:rsidRPr="00A85B44">
              <w:t>048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5134">
            <w:pPr>
              <w:jc w:val="right"/>
            </w:pPr>
            <w:r w:rsidRPr="00A85B44">
              <w:t>964,0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5134">
            <w:pPr>
              <w:jc w:val="right"/>
            </w:pPr>
            <w:r w:rsidRPr="00A85B44">
              <w:t>5 741,9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5134">
            <w:pPr>
              <w:jc w:val="right"/>
            </w:pPr>
            <w:r w:rsidRPr="00A85B44">
              <w:t>5 741,9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5134">
            <w:pPr>
              <w:jc w:val="right"/>
            </w:pPr>
            <w:r w:rsidRPr="00A85B44">
              <w:t>100,0</w:t>
            </w:r>
          </w:p>
        </w:tc>
      </w:tr>
      <w:tr w:rsidR="0065727C" w:rsidRPr="00A85B44" w:rsidTr="0063061C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727C" w:rsidRPr="00A85B44" w:rsidRDefault="0065727C" w:rsidP="00655134">
            <w:r w:rsidRPr="00A85B44">
              <w:t>Департамент финансов администрации города Югорска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27C" w:rsidRPr="00A85B44" w:rsidRDefault="0065727C" w:rsidP="00655134">
            <w:pPr>
              <w:jc w:val="center"/>
            </w:pPr>
            <w:r w:rsidRPr="00A85B44">
              <w:t>050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5134">
            <w:pPr>
              <w:jc w:val="right"/>
            </w:pPr>
            <w:r w:rsidRPr="00A85B44">
              <w:t>1 696 970,8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5134">
            <w:pPr>
              <w:jc w:val="right"/>
            </w:pPr>
            <w:r w:rsidRPr="00A85B44">
              <w:t>2 596 886,3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5134">
            <w:pPr>
              <w:jc w:val="right"/>
            </w:pPr>
            <w:r w:rsidRPr="00A85B44">
              <w:t>2 579 669,9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5134">
            <w:pPr>
              <w:jc w:val="right"/>
            </w:pPr>
            <w:r w:rsidRPr="00A85B44">
              <w:t>100,2</w:t>
            </w:r>
          </w:p>
        </w:tc>
      </w:tr>
      <w:tr w:rsidR="0065727C" w:rsidRPr="00A85B44" w:rsidTr="0063061C">
        <w:trPr>
          <w:trHeight w:val="6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727C" w:rsidRPr="00A85B44" w:rsidRDefault="0065727C" w:rsidP="00655134">
            <w:r w:rsidRPr="00A85B44"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27C" w:rsidRPr="00A85B44" w:rsidRDefault="0065727C" w:rsidP="00655134">
            <w:pPr>
              <w:jc w:val="center"/>
            </w:pPr>
            <w:r w:rsidRPr="00A85B44">
              <w:t>070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5134">
            <w:pPr>
              <w:jc w:val="right"/>
            </w:pPr>
            <w:r w:rsidRPr="00A85B44">
              <w:t>69 567,9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5134">
            <w:pPr>
              <w:jc w:val="right"/>
            </w:pPr>
            <w:r w:rsidRPr="00A85B44">
              <w:t>121 038,6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5134">
            <w:pPr>
              <w:jc w:val="right"/>
            </w:pPr>
            <w:r w:rsidRPr="00A85B44">
              <w:t>126 105,8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5134">
            <w:pPr>
              <w:jc w:val="right"/>
            </w:pPr>
            <w:r w:rsidRPr="00A85B44">
              <w:t>104,2</w:t>
            </w:r>
          </w:p>
        </w:tc>
      </w:tr>
      <w:tr w:rsidR="0065727C" w:rsidRPr="00A85B44" w:rsidTr="0063061C">
        <w:trPr>
          <w:trHeight w:val="6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727C" w:rsidRPr="00A85B44" w:rsidRDefault="0065727C" w:rsidP="00655134">
            <w:proofErr w:type="gramStart"/>
            <w:r w:rsidRPr="00A85B44">
              <w:t>УФК по Ханты-Мансийскому автономному округу-Югре</w:t>
            </w:r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27C" w:rsidRPr="00A85B44" w:rsidRDefault="0065727C" w:rsidP="00655134">
            <w:pPr>
              <w:jc w:val="center"/>
            </w:pPr>
            <w:r w:rsidRPr="00A85B44">
              <w:t>100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5134">
            <w:pPr>
              <w:jc w:val="right"/>
            </w:pPr>
            <w:r w:rsidRPr="00A85B44">
              <w:t>15 104,8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5134">
            <w:pPr>
              <w:jc w:val="right"/>
            </w:pPr>
            <w:r w:rsidRPr="00A85B44">
              <w:t>19 878,7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5134">
            <w:pPr>
              <w:jc w:val="right"/>
            </w:pPr>
            <w:r w:rsidRPr="00A85B44">
              <w:t>21 736,5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5134">
            <w:pPr>
              <w:jc w:val="right"/>
            </w:pPr>
            <w:r w:rsidRPr="00A85B44">
              <w:t>109,4</w:t>
            </w:r>
          </w:p>
        </w:tc>
      </w:tr>
      <w:tr w:rsidR="0065727C" w:rsidRPr="00A85B44" w:rsidTr="0063061C">
        <w:trPr>
          <w:trHeight w:val="9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727C" w:rsidRPr="00A85B44" w:rsidRDefault="0065727C" w:rsidP="00655134">
            <w:r w:rsidRPr="00A85B44">
              <w:t xml:space="preserve">Управление Федеральной службы в сфере защиты прав потребителей и благополучия человека по Ханты-Мансийскому автономному округу </w:t>
            </w:r>
            <w:proofErr w:type="gramStart"/>
            <w:r w:rsidRPr="00A85B44">
              <w:t>-Ю</w:t>
            </w:r>
            <w:proofErr w:type="gramEnd"/>
            <w:r w:rsidRPr="00A85B44">
              <w:t>гре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27C" w:rsidRPr="00A85B44" w:rsidRDefault="0065727C" w:rsidP="00655134">
            <w:pPr>
              <w:jc w:val="center"/>
            </w:pPr>
            <w:r w:rsidRPr="00A85B44">
              <w:t>141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5134">
            <w:pPr>
              <w:jc w:val="right"/>
            </w:pPr>
            <w:r w:rsidRPr="00A85B44"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5134">
            <w:pPr>
              <w:jc w:val="right"/>
            </w:pPr>
            <w:r w:rsidRPr="00A85B44">
              <w:t>907,8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5134">
            <w:pPr>
              <w:jc w:val="right"/>
            </w:pPr>
            <w:r w:rsidRPr="00A85B44">
              <w:t>951,2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5134">
            <w:pPr>
              <w:jc w:val="right"/>
            </w:pPr>
            <w:r w:rsidRPr="00A85B44">
              <w:t>104,8</w:t>
            </w:r>
          </w:p>
        </w:tc>
      </w:tr>
      <w:tr w:rsidR="0065727C" w:rsidRPr="00A85B44" w:rsidTr="0063061C">
        <w:trPr>
          <w:trHeight w:val="9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727C" w:rsidRPr="00A85B44" w:rsidRDefault="0065727C" w:rsidP="00655134">
            <w:r w:rsidRPr="00A85B44">
              <w:t>Межрегиональное управление Федеральной службы по регулированию алкогольного рынка по Уральскому федеральному округу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27C" w:rsidRPr="00A85B44" w:rsidRDefault="0065727C" w:rsidP="00655134">
            <w:pPr>
              <w:jc w:val="center"/>
            </w:pPr>
            <w:r w:rsidRPr="00A85B44">
              <w:t>160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5134">
            <w:pPr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5134">
            <w:pPr>
              <w:jc w:val="right"/>
            </w:pPr>
            <w:r w:rsidRPr="00A85B44">
              <w:t>25,0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5134">
            <w:pPr>
              <w:jc w:val="right"/>
            </w:pPr>
            <w:r w:rsidRPr="00A85B44">
              <w:t>25,0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27C" w:rsidRPr="00A85B44" w:rsidRDefault="0065727C" w:rsidP="00655134">
            <w:pPr>
              <w:jc w:val="right"/>
            </w:pPr>
            <w:r w:rsidRPr="00A85B44">
              <w:t>100,0</w:t>
            </w:r>
          </w:p>
        </w:tc>
      </w:tr>
      <w:tr w:rsidR="00960AEE" w:rsidRPr="00A85B44" w:rsidTr="0063061C">
        <w:trPr>
          <w:trHeight w:val="9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AEE" w:rsidRPr="00A85B44" w:rsidRDefault="00960AEE" w:rsidP="00655134">
            <w:r w:rsidRPr="00A85B44">
              <w:t>Управление Федеральной антимонопольной службы по Ханты-Мансийскому автономному округу – Югре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0AEE" w:rsidRPr="00A85B44" w:rsidRDefault="00960AEE" w:rsidP="00655134">
            <w:pPr>
              <w:jc w:val="center"/>
            </w:pPr>
            <w:r w:rsidRPr="00A85B44">
              <w:t>161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AC2941">
            <w:pPr>
              <w:jc w:val="right"/>
            </w:pPr>
            <w:r w:rsidRPr="00A85B44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AC2941">
            <w:pPr>
              <w:jc w:val="right"/>
            </w:pPr>
            <w:proofErr w:type="gramStart"/>
            <w:r w:rsidRPr="00A85B44">
              <w:rPr>
                <w:sz w:val="22"/>
              </w:rPr>
              <w:t>Исключен</w:t>
            </w:r>
            <w:proofErr w:type="gramEnd"/>
            <w:r w:rsidRPr="00A85B44">
              <w:rPr>
                <w:sz w:val="22"/>
              </w:rPr>
              <w:t xml:space="preserve"> из Перечня в 2016 году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AC2941">
            <w:pPr>
              <w:jc w:val="right"/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AC2941">
            <w:pPr>
              <w:jc w:val="right"/>
            </w:pPr>
          </w:p>
        </w:tc>
      </w:tr>
      <w:tr w:rsidR="00960AEE" w:rsidRPr="00A85B44" w:rsidTr="0063061C">
        <w:trPr>
          <w:trHeight w:val="27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AEE" w:rsidRDefault="00960AEE" w:rsidP="00655134">
            <w:r w:rsidRPr="00A85B44">
              <w:t xml:space="preserve">Главное управление  Министерства Российской Федерации по делам гражданской обороны, чрезвычайным ситуациям и ликвидации последствий стихийных бедствий по Ханты-Мансийскому автономному округу </w:t>
            </w:r>
            <w:r w:rsidR="00A91B4A">
              <w:t>–</w:t>
            </w:r>
            <w:r w:rsidRPr="00A85B44">
              <w:t xml:space="preserve"> Югре</w:t>
            </w:r>
          </w:p>
          <w:p w:rsidR="00A91B4A" w:rsidRPr="00A85B44" w:rsidRDefault="00A91B4A" w:rsidP="00655134"/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0AEE" w:rsidRPr="00A85B44" w:rsidRDefault="00960AEE" w:rsidP="00655134">
            <w:pPr>
              <w:jc w:val="center"/>
            </w:pPr>
            <w:r w:rsidRPr="00A85B44">
              <w:t>177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75,0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75,0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100,0</w:t>
            </w:r>
          </w:p>
        </w:tc>
      </w:tr>
      <w:tr w:rsidR="00960AEE" w:rsidRPr="00A85B44" w:rsidTr="0063061C">
        <w:trPr>
          <w:trHeight w:val="27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AEE" w:rsidRPr="00A85B44" w:rsidRDefault="00960AEE" w:rsidP="00655134">
            <w:r w:rsidRPr="00A85B44">
              <w:lastRenderedPageBreak/>
              <w:t>Управление Федеральной миграционной службы по Ханты-Мансийскому автономному округу – Югре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0AEE" w:rsidRPr="00A85B44" w:rsidRDefault="00960AEE" w:rsidP="00655134">
            <w:pPr>
              <w:jc w:val="center"/>
            </w:pPr>
            <w:r w:rsidRPr="00A85B44">
              <w:t>192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AC2941">
            <w:pPr>
              <w:jc w:val="right"/>
            </w:pPr>
            <w:proofErr w:type="gramStart"/>
            <w:r w:rsidRPr="00A85B44">
              <w:rPr>
                <w:sz w:val="22"/>
              </w:rPr>
              <w:t>Исключ</w:t>
            </w:r>
            <w:r w:rsidR="00AC2941" w:rsidRPr="00A85B44">
              <w:rPr>
                <w:sz w:val="22"/>
              </w:rPr>
              <w:t>е</w:t>
            </w:r>
            <w:r w:rsidRPr="00A85B44">
              <w:rPr>
                <w:sz w:val="22"/>
              </w:rPr>
              <w:t>н</w:t>
            </w:r>
            <w:proofErr w:type="gramEnd"/>
            <w:r w:rsidR="00AC2941" w:rsidRPr="00A85B44">
              <w:rPr>
                <w:sz w:val="22"/>
              </w:rPr>
              <w:t xml:space="preserve"> </w:t>
            </w:r>
            <w:r w:rsidRPr="00A85B44">
              <w:rPr>
                <w:sz w:val="22"/>
              </w:rPr>
              <w:t>из Перечня  в 2016 году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</w:p>
        </w:tc>
      </w:tr>
      <w:tr w:rsidR="00960AEE" w:rsidRPr="00A85B44" w:rsidTr="0063061C">
        <w:trPr>
          <w:trHeight w:val="6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AEE" w:rsidRPr="00A85B44" w:rsidRDefault="00960AEE" w:rsidP="00655134">
            <w:r w:rsidRPr="00A85B44">
              <w:t xml:space="preserve">Управление Федеральной налоговой службы по Ханты-Мансийскому </w:t>
            </w:r>
            <w:proofErr w:type="gramStart"/>
            <w:r w:rsidRPr="00A85B44">
              <w:t>автономному</w:t>
            </w:r>
            <w:proofErr w:type="gramEnd"/>
            <w:r w:rsidRPr="00A85B44">
              <w:t xml:space="preserve"> округу-Югре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0AEE" w:rsidRPr="00A85B44" w:rsidRDefault="00960AEE" w:rsidP="00655134">
            <w:pPr>
              <w:jc w:val="center"/>
            </w:pPr>
            <w:r w:rsidRPr="00A85B44">
              <w:t>182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898 946,3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915 351,8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954 445,8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104,3</w:t>
            </w:r>
          </w:p>
        </w:tc>
      </w:tr>
      <w:tr w:rsidR="00960AEE" w:rsidRPr="00A85B44" w:rsidTr="003774FD">
        <w:trPr>
          <w:trHeight w:val="4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AEE" w:rsidRPr="00A85B44" w:rsidRDefault="00960AEE" w:rsidP="00655134">
            <w:r w:rsidRPr="00A85B44">
              <w:t>Управление Министерства внутренних дел Российской Федерации по Ханты-Мансийскому автономному округу - Югре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0AEE" w:rsidRPr="00A85B44" w:rsidRDefault="00960AEE" w:rsidP="00655134">
            <w:pPr>
              <w:jc w:val="center"/>
            </w:pPr>
            <w:r w:rsidRPr="00A85B44">
              <w:t>188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1 674,0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3 356,4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3 444,7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102,6</w:t>
            </w:r>
          </w:p>
        </w:tc>
      </w:tr>
      <w:tr w:rsidR="00960AEE" w:rsidRPr="00A85B44" w:rsidTr="0063061C">
        <w:trPr>
          <w:trHeight w:val="9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AEE" w:rsidRPr="00A85B44" w:rsidRDefault="00960AEE" w:rsidP="00655134">
            <w:r w:rsidRPr="00A85B44">
              <w:t>Управление Федеральной службы государственной регистрации, кадастра и картографии по Ханты-Мансийскому автономному округу - Югре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0AEE" w:rsidRPr="00A85B44" w:rsidRDefault="00960AEE" w:rsidP="00655134">
            <w:pPr>
              <w:jc w:val="center"/>
            </w:pPr>
            <w:r w:rsidRPr="00A85B44">
              <w:t>321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240,7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269,3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111,9</w:t>
            </w:r>
          </w:p>
        </w:tc>
      </w:tr>
      <w:tr w:rsidR="00960AEE" w:rsidRPr="00A85B44" w:rsidTr="0063061C">
        <w:trPr>
          <w:trHeight w:val="6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AEE" w:rsidRPr="00A85B44" w:rsidRDefault="00960AEE" w:rsidP="00655134">
            <w:r w:rsidRPr="00A85B44">
              <w:t>Служба по контролю и надзору в сфере образования Ханты-Мансийского автономного округа-Югры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0AEE" w:rsidRPr="00A85B44" w:rsidRDefault="00960AEE" w:rsidP="00655134">
            <w:pPr>
              <w:jc w:val="center"/>
            </w:pPr>
            <w:r w:rsidRPr="00A85B44">
              <w:t>410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60,0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60,0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100,0</w:t>
            </w:r>
          </w:p>
        </w:tc>
      </w:tr>
      <w:tr w:rsidR="00960AEE" w:rsidRPr="00A85B44" w:rsidTr="0063061C">
        <w:trPr>
          <w:trHeight w:val="6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AEE" w:rsidRPr="00A85B44" w:rsidRDefault="00960AEE" w:rsidP="00655134">
            <w:r w:rsidRPr="00A85B44">
              <w:t xml:space="preserve">Ветеринарная служба Ханты-Мансийского </w:t>
            </w:r>
            <w:proofErr w:type="gramStart"/>
            <w:r w:rsidRPr="00A85B44">
              <w:t>автономного</w:t>
            </w:r>
            <w:proofErr w:type="gramEnd"/>
            <w:r w:rsidRPr="00A85B44">
              <w:t xml:space="preserve"> округа-Югры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0AEE" w:rsidRPr="00A85B44" w:rsidRDefault="00960AEE" w:rsidP="00655134">
            <w:pPr>
              <w:jc w:val="center"/>
            </w:pPr>
            <w:r w:rsidRPr="00A85B44">
              <w:t>630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57,5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19,0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19,0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100,0</w:t>
            </w:r>
          </w:p>
        </w:tc>
      </w:tr>
      <w:tr w:rsidR="00960AEE" w:rsidRPr="00A85B44" w:rsidTr="0063061C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AEE" w:rsidRPr="00A85B44" w:rsidRDefault="00960AEE" w:rsidP="00655134">
            <w:r w:rsidRPr="00A85B44">
              <w:t>Служба контроля Ханты - Мансийского автономного округа - Югры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0AEE" w:rsidRPr="00A85B44" w:rsidRDefault="00960AEE" w:rsidP="00655134">
            <w:pPr>
              <w:jc w:val="center"/>
            </w:pPr>
            <w:r w:rsidRPr="00A85B44">
              <w:t>660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75,0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75,0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</w:pPr>
            <w:r w:rsidRPr="00A85B44">
              <w:t>100,0</w:t>
            </w:r>
          </w:p>
        </w:tc>
      </w:tr>
      <w:tr w:rsidR="00960AEE" w:rsidRPr="00A85B44" w:rsidTr="0063061C">
        <w:trPr>
          <w:trHeight w:val="39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AEE" w:rsidRPr="00A85B44" w:rsidRDefault="00960AEE" w:rsidP="00655134">
            <w:pPr>
              <w:jc w:val="center"/>
              <w:rPr>
                <w:b/>
                <w:bCs/>
              </w:rPr>
            </w:pPr>
            <w:r w:rsidRPr="00A85B44">
              <w:rPr>
                <w:b/>
                <w:bCs/>
              </w:rPr>
              <w:t>ВСЕГО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AEE" w:rsidRPr="00A85B44" w:rsidRDefault="00960AEE" w:rsidP="00655134">
            <w:r w:rsidRPr="00A85B44"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  <w:rPr>
                <w:b/>
                <w:bCs/>
              </w:rPr>
            </w:pPr>
            <w:r w:rsidRPr="00A85B44">
              <w:rPr>
                <w:b/>
                <w:bCs/>
              </w:rPr>
              <w:t>2 684 245,3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  <w:rPr>
                <w:b/>
                <w:bCs/>
              </w:rPr>
            </w:pPr>
            <w:r w:rsidRPr="00A85B44">
              <w:rPr>
                <w:b/>
                <w:bCs/>
              </w:rPr>
              <w:t>3 663 945,9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727C">
            <w:pPr>
              <w:jc w:val="right"/>
              <w:rPr>
                <w:b/>
                <w:bCs/>
              </w:rPr>
            </w:pPr>
            <w:r w:rsidRPr="00A85B44">
              <w:rPr>
                <w:b/>
                <w:bCs/>
              </w:rPr>
              <w:t>3 692 908,8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AEE" w:rsidRPr="00A85B44" w:rsidRDefault="00960AEE" w:rsidP="00655134">
            <w:pPr>
              <w:jc w:val="right"/>
              <w:rPr>
                <w:b/>
                <w:bCs/>
              </w:rPr>
            </w:pPr>
            <w:r w:rsidRPr="00A85B44">
              <w:rPr>
                <w:b/>
                <w:bCs/>
              </w:rPr>
              <w:t>100,8</w:t>
            </w:r>
          </w:p>
        </w:tc>
      </w:tr>
    </w:tbl>
    <w:p w:rsidR="0065727C" w:rsidRPr="00A85B44" w:rsidRDefault="0065727C" w:rsidP="0065727C">
      <w:pPr>
        <w:jc w:val="center"/>
      </w:pPr>
    </w:p>
    <w:p w:rsidR="0065727C" w:rsidRPr="00A85B44" w:rsidRDefault="0065727C" w:rsidP="0065727C">
      <w:pPr>
        <w:jc w:val="both"/>
      </w:pPr>
      <w:r w:rsidRPr="00A85B44">
        <w:t xml:space="preserve">                Причины отклонений фактического исполнения от плановых назначений по  администраторам указаны по соответствующим доходным источникам.</w:t>
      </w:r>
    </w:p>
    <w:p w:rsidR="0065727C" w:rsidRPr="00A85B44" w:rsidRDefault="0065727C" w:rsidP="006B1F62">
      <w:pPr>
        <w:jc w:val="right"/>
      </w:pPr>
    </w:p>
    <w:p w:rsidR="0044251D" w:rsidRPr="00A85B44" w:rsidRDefault="0044251D" w:rsidP="001D0EC0">
      <w:pPr>
        <w:jc w:val="center"/>
      </w:pPr>
    </w:p>
    <w:sectPr w:rsidR="0044251D" w:rsidRPr="00A85B44" w:rsidSect="0063061C">
      <w:footerReference w:type="even" r:id="rId14"/>
      <w:footerReference w:type="default" r:id="rId15"/>
      <w:pgSz w:w="11906" w:h="16838"/>
      <w:pgMar w:top="397" w:right="567" w:bottom="567" w:left="1418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52B6" w:rsidRDefault="000052B6">
      <w:r>
        <w:separator/>
      </w:r>
    </w:p>
    <w:p w:rsidR="000052B6" w:rsidRDefault="000052B6"/>
  </w:endnote>
  <w:endnote w:type="continuationSeparator" w:id="0">
    <w:p w:rsidR="000052B6" w:rsidRDefault="000052B6">
      <w:r>
        <w:continuationSeparator/>
      </w:r>
    </w:p>
    <w:p w:rsidR="000052B6" w:rsidRDefault="000052B6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B6" w:rsidRDefault="001C0EFD" w:rsidP="00287AD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052B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52B6" w:rsidRDefault="000052B6" w:rsidP="005C2710">
    <w:pPr>
      <w:pStyle w:val="a7"/>
      <w:ind w:right="360"/>
    </w:pPr>
  </w:p>
  <w:p w:rsidR="000052B6" w:rsidRDefault="000052B6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B6" w:rsidRDefault="000052B6" w:rsidP="005C2710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52B6" w:rsidRDefault="000052B6">
      <w:r>
        <w:separator/>
      </w:r>
    </w:p>
    <w:p w:rsidR="000052B6" w:rsidRDefault="000052B6"/>
  </w:footnote>
  <w:footnote w:type="continuationSeparator" w:id="0">
    <w:p w:rsidR="000052B6" w:rsidRDefault="000052B6">
      <w:r>
        <w:continuationSeparator/>
      </w:r>
    </w:p>
    <w:p w:rsidR="000052B6" w:rsidRDefault="000052B6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6">
    <w:nsid w:val="0384036B"/>
    <w:multiLevelType w:val="hybridMultilevel"/>
    <w:tmpl w:val="7870D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774C51"/>
    <w:multiLevelType w:val="hybridMultilevel"/>
    <w:tmpl w:val="119A87AE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8">
    <w:nsid w:val="0D813566"/>
    <w:multiLevelType w:val="hybridMultilevel"/>
    <w:tmpl w:val="33628B96"/>
    <w:lvl w:ilvl="0" w:tplc="9BEE77C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0A944D5"/>
    <w:multiLevelType w:val="hybridMultilevel"/>
    <w:tmpl w:val="449098A2"/>
    <w:lvl w:ilvl="0" w:tplc="70643A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126F5E7C"/>
    <w:multiLevelType w:val="hybridMultilevel"/>
    <w:tmpl w:val="414A3152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1">
    <w:nsid w:val="18C32024"/>
    <w:multiLevelType w:val="hybridMultilevel"/>
    <w:tmpl w:val="7F6CC736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026BF8"/>
    <w:multiLevelType w:val="hybridMultilevel"/>
    <w:tmpl w:val="19BED102"/>
    <w:lvl w:ilvl="0" w:tplc="C9CC272C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1AA43E85"/>
    <w:multiLevelType w:val="hybridMultilevel"/>
    <w:tmpl w:val="631A731A"/>
    <w:lvl w:ilvl="0" w:tplc="A5427B2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1C604FE1"/>
    <w:multiLevelType w:val="hybridMultilevel"/>
    <w:tmpl w:val="A9221514"/>
    <w:lvl w:ilvl="0" w:tplc="0B6C94C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CFC21E7"/>
    <w:multiLevelType w:val="hybridMultilevel"/>
    <w:tmpl w:val="0F207BCA"/>
    <w:lvl w:ilvl="0" w:tplc="B3E4DAC4">
      <w:start w:val="1"/>
      <w:numFmt w:val="decimal"/>
      <w:lvlText w:val="%1)"/>
      <w:lvlJc w:val="left"/>
      <w:pPr>
        <w:ind w:left="1743" w:hanging="103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1E500B47"/>
    <w:multiLevelType w:val="hybridMultilevel"/>
    <w:tmpl w:val="B4AA5ECC"/>
    <w:lvl w:ilvl="0" w:tplc="A5427B2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1FBB0ECD"/>
    <w:multiLevelType w:val="hybridMultilevel"/>
    <w:tmpl w:val="F1968D76"/>
    <w:lvl w:ilvl="0" w:tplc="3BA829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8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20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2E400438"/>
    <w:multiLevelType w:val="hybridMultilevel"/>
    <w:tmpl w:val="0E820CD2"/>
    <w:lvl w:ilvl="0" w:tplc="1EE490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2E522EBA"/>
    <w:multiLevelType w:val="hybridMultilevel"/>
    <w:tmpl w:val="80F6FFE0"/>
    <w:lvl w:ilvl="0" w:tplc="F230A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356A7453"/>
    <w:multiLevelType w:val="hybridMultilevel"/>
    <w:tmpl w:val="DD2EA9BC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2E4D18"/>
    <w:multiLevelType w:val="hybridMultilevel"/>
    <w:tmpl w:val="B8B6A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455730"/>
    <w:multiLevelType w:val="hybridMultilevel"/>
    <w:tmpl w:val="32E4A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8557894"/>
    <w:multiLevelType w:val="hybridMultilevel"/>
    <w:tmpl w:val="8C82E38C"/>
    <w:lvl w:ilvl="0" w:tplc="AFA4CD60">
      <w:start w:val="1"/>
      <w:numFmt w:val="decimal"/>
      <w:lvlText w:val="%1)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29">
    <w:nsid w:val="591423CC"/>
    <w:multiLevelType w:val="hybridMultilevel"/>
    <w:tmpl w:val="26E8E43A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D47C07"/>
    <w:multiLevelType w:val="hybridMultilevel"/>
    <w:tmpl w:val="B92C64F6"/>
    <w:lvl w:ilvl="0" w:tplc="B2DC4E3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31">
    <w:nsid w:val="66D2584B"/>
    <w:multiLevelType w:val="hybridMultilevel"/>
    <w:tmpl w:val="5FFE22C8"/>
    <w:lvl w:ilvl="0" w:tplc="72AA7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F6C549B"/>
    <w:multiLevelType w:val="hybridMultilevel"/>
    <w:tmpl w:val="1CF8C9C2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BA4317"/>
    <w:multiLevelType w:val="hybridMultilevel"/>
    <w:tmpl w:val="00FC24F0"/>
    <w:lvl w:ilvl="0" w:tplc="13D2C86A">
      <w:start w:val="1"/>
      <w:numFmt w:val="decimal"/>
      <w:lvlText w:val="%1)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34">
    <w:nsid w:val="73E14F31"/>
    <w:multiLevelType w:val="hybridMultilevel"/>
    <w:tmpl w:val="CF4E956A"/>
    <w:lvl w:ilvl="0" w:tplc="1C6A83CC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7652E66"/>
    <w:multiLevelType w:val="hybridMultilevel"/>
    <w:tmpl w:val="8976D79E"/>
    <w:lvl w:ilvl="0" w:tplc="149E5328">
      <w:start w:val="1"/>
      <w:numFmt w:val="decimal"/>
      <w:lvlText w:val="%1."/>
      <w:lvlJc w:val="left"/>
      <w:pPr>
        <w:ind w:left="1668" w:hanging="9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CFA4ADA"/>
    <w:multiLevelType w:val="hybridMultilevel"/>
    <w:tmpl w:val="B0740464"/>
    <w:lvl w:ilvl="0" w:tplc="1EE4907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F7F0B59"/>
    <w:multiLevelType w:val="hybridMultilevel"/>
    <w:tmpl w:val="275435A4"/>
    <w:lvl w:ilvl="0" w:tplc="D4D81948">
      <w:start w:val="1"/>
      <w:numFmt w:val="decimal"/>
      <w:lvlText w:val="%1."/>
      <w:lvlJc w:val="left"/>
      <w:pPr>
        <w:ind w:left="4608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 w:tentative="1">
      <w:start w:val="1"/>
      <w:numFmt w:val="lowerRoman"/>
      <w:lvlText w:val="%3."/>
      <w:lvlJc w:val="right"/>
      <w:pPr>
        <w:ind w:left="6048" w:hanging="180"/>
      </w:pPr>
    </w:lvl>
    <w:lvl w:ilvl="3" w:tplc="0419000F" w:tentative="1">
      <w:start w:val="1"/>
      <w:numFmt w:val="decimal"/>
      <w:lvlText w:val="%4."/>
      <w:lvlJc w:val="left"/>
      <w:pPr>
        <w:ind w:left="6768" w:hanging="360"/>
      </w:pPr>
    </w:lvl>
    <w:lvl w:ilvl="4" w:tplc="04190019" w:tentative="1">
      <w:start w:val="1"/>
      <w:numFmt w:val="lowerLetter"/>
      <w:lvlText w:val="%5."/>
      <w:lvlJc w:val="left"/>
      <w:pPr>
        <w:ind w:left="7488" w:hanging="360"/>
      </w:pPr>
    </w:lvl>
    <w:lvl w:ilvl="5" w:tplc="0419001B" w:tentative="1">
      <w:start w:val="1"/>
      <w:numFmt w:val="lowerRoman"/>
      <w:lvlText w:val="%6."/>
      <w:lvlJc w:val="right"/>
      <w:pPr>
        <w:ind w:left="8208" w:hanging="180"/>
      </w:pPr>
    </w:lvl>
    <w:lvl w:ilvl="6" w:tplc="0419000F" w:tentative="1">
      <w:start w:val="1"/>
      <w:numFmt w:val="decimal"/>
      <w:lvlText w:val="%7."/>
      <w:lvlJc w:val="left"/>
      <w:pPr>
        <w:ind w:left="8928" w:hanging="360"/>
      </w:pPr>
    </w:lvl>
    <w:lvl w:ilvl="7" w:tplc="04190019" w:tentative="1">
      <w:start w:val="1"/>
      <w:numFmt w:val="lowerLetter"/>
      <w:lvlText w:val="%8."/>
      <w:lvlJc w:val="left"/>
      <w:pPr>
        <w:ind w:left="9648" w:hanging="360"/>
      </w:pPr>
    </w:lvl>
    <w:lvl w:ilvl="8" w:tplc="0419001B" w:tentative="1">
      <w:start w:val="1"/>
      <w:numFmt w:val="lowerRoman"/>
      <w:lvlText w:val="%9."/>
      <w:lvlJc w:val="right"/>
      <w:pPr>
        <w:ind w:left="10368" w:hanging="180"/>
      </w:pPr>
    </w:lvl>
  </w:abstractNum>
  <w:num w:numId="1">
    <w:abstractNumId w:val="16"/>
  </w:num>
  <w:num w:numId="2">
    <w:abstractNumId w:val="17"/>
  </w:num>
  <w:num w:numId="3">
    <w:abstractNumId w:val="29"/>
  </w:num>
  <w:num w:numId="4">
    <w:abstractNumId w:val="32"/>
  </w:num>
  <w:num w:numId="5">
    <w:abstractNumId w:val="11"/>
  </w:num>
  <w:num w:numId="6">
    <w:abstractNumId w:val="31"/>
  </w:num>
  <w:num w:numId="7">
    <w:abstractNumId w:val="22"/>
  </w:num>
  <w:num w:numId="8">
    <w:abstractNumId w:val="9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0"/>
  </w:num>
  <w:num w:numId="15">
    <w:abstractNumId w:val="7"/>
  </w:num>
  <w:num w:numId="16">
    <w:abstractNumId w:val="24"/>
  </w:num>
  <w:num w:numId="17">
    <w:abstractNumId w:val="30"/>
  </w:num>
  <w:num w:numId="18">
    <w:abstractNumId w:val="21"/>
  </w:num>
  <w:num w:numId="19">
    <w:abstractNumId w:val="36"/>
  </w:num>
  <w:num w:numId="20">
    <w:abstractNumId w:val="11"/>
  </w:num>
  <w:num w:numId="2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27"/>
  </w:num>
  <w:num w:numId="24">
    <w:abstractNumId w:val="23"/>
  </w:num>
  <w:num w:numId="25">
    <w:abstractNumId w:val="18"/>
  </w:num>
  <w:num w:numId="26">
    <w:abstractNumId w:val="25"/>
  </w:num>
  <w:num w:numId="27">
    <w:abstractNumId w:val="6"/>
  </w:num>
  <w:num w:numId="28">
    <w:abstractNumId w:val="26"/>
  </w:num>
  <w:num w:numId="29">
    <w:abstractNumId w:val="13"/>
  </w:num>
  <w:num w:numId="30">
    <w:abstractNumId w:val="33"/>
  </w:num>
  <w:num w:numId="31">
    <w:abstractNumId w:val="8"/>
  </w:num>
  <w:num w:numId="32">
    <w:abstractNumId w:val="14"/>
  </w:num>
  <w:num w:numId="33">
    <w:abstractNumId w:val="37"/>
  </w:num>
  <w:num w:numId="34">
    <w:abstractNumId w:val="12"/>
  </w:num>
  <w:num w:numId="35">
    <w:abstractNumId w:val="35"/>
  </w:num>
  <w:num w:numId="36">
    <w:abstractNumId w:val="28"/>
  </w:num>
  <w:num w:numId="37">
    <w:abstractNumId w:val="15"/>
  </w:num>
  <w:num w:numId="38">
    <w:abstractNumId w:val="34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activeWritingStyle w:appName="MSWord" w:lang="ru-RU" w:vendorID="1" w:dllVersion="512" w:checkStyle="0"/>
  <w:proofState w:spelling="clean" w:grammar="clean"/>
  <w:stylePaneFormatFilter w:val="3F01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5889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1F3088"/>
    <w:rsid w:val="00000647"/>
    <w:rsid w:val="00000B9A"/>
    <w:rsid w:val="00001111"/>
    <w:rsid w:val="0000331B"/>
    <w:rsid w:val="000034A3"/>
    <w:rsid w:val="00003D19"/>
    <w:rsid w:val="000052B6"/>
    <w:rsid w:val="00005490"/>
    <w:rsid w:val="0000622F"/>
    <w:rsid w:val="000063D4"/>
    <w:rsid w:val="00006872"/>
    <w:rsid w:val="00007166"/>
    <w:rsid w:val="00007580"/>
    <w:rsid w:val="00007C71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F30"/>
    <w:rsid w:val="0001395C"/>
    <w:rsid w:val="00013ACC"/>
    <w:rsid w:val="00014533"/>
    <w:rsid w:val="000148D4"/>
    <w:rsid w:val="00014CD3"/>
    <w:rsid w:val="00014F00"/>
    <w:rsid w:val="0001510C"/>
    <w:rsid w:val="00015BDC"/>
    <w:rsid w:val="00015EBF"/>
    <w:rsid w:val="0001678C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A78"/>
    <w:rsid w:val="00030F54"/>
    <w:rsid w:val="0003154D"/>
    <w:rsid w:val="000317D0"/>
    <w:rsid w:val="000337F2"/>
    <w:rsid w:val="000352BC"/>
    <w:rsid w:val="0003563A"/>
    <w:rsid w:val="000356E7"/>
    <w:rsid w:val="00035747"/>
    <w:rsid w:val="000359D0"/>
    <w:rsid w:val="00036725"/>
    <w:rsid w:val="00040E2D"/>
    <w:rsid w:val="00041053"/>
    <w:rsid w:val="0004106B"/>
    <w:rsid w:val="000415CD"/>
    <w:rsid w:val="00041776"/>
    <w:rsid w:val="00042B98"/>
    <w:rsid w:val="00045AD6"/>
    <w:rsid w:val="00045E44"/>
    <w:rsid w:val="00045EFA"/>
    <w:rsid w:val="00047B2E"/>
    <w:rsid w:val="00047F0B"/>
    <w:rsid w:val="0005171B"/>
    <w:rsid w:val="00051A45"/>
    <w:rsid w:val="000534C0"/>
    <w:rsid w:val="00054D93"/>
    <w:rsid w:val="000558C7"/>
    <w:rsid w:val="00055C86"/>
    <w:rsid w:val="000562E1"/>
    <w:rsid w:val="00056DBF"/>
    <w:rsid w:val="0005730D"/>
    <w:rsid w:val="00057548"/>
    <w:rsid w:val="00057619"/>
    <w:rsid w:val="0006178F"/>
    <w:rsid w:val="00061D45"/>
    <w:rsid w:val="00061E4A"/>
    <w:rsid w:val="00061F7A"/>
    <w:rsid w:val="0006264B"/>
    <w:rsid w:val="000628D9"/>
    <w:rsid w:val="00062AFE"/>
    <w:rsid w:val="00062F12"/>
    <w:rsid w:val="0006318E"/>
    <w:rsid w:val="000641AB"/>
    <w:rsid w:val="000644C7"/>
    <w:rsid w:val="000656B6"/>
    <w:rsid w:val="00065A5A"/>
    <w:rsid w:val="00066A0F"/>
    <w:rsid w:val="000706E7"/>
    <w:rsid w:val="000713F5"/>
    <w:rsid w:val="00071405"/>
    <w:rsid w:val="00071BE6"/>
    <w:rsid w:val="00072579"/>
    <w:rsid w:val="00072C6D"/>
    <w:rsid w:val="00073287"/>
    <w:rsid w:val="000736B1"/>
    <w:rsid w:val="00074A76"/>
    <w:rsid w:val="00074FB8"/>
    <w:rsid w:val="00075F40"/>
    <w:rsid w:val="000761BF"/>
    <w:rsid w:val="00076A91"/>
    <w:rsid w:val="00076DD1"/>
    <w:rsid w:val="00077B60"/>
    <w:rsid w:val="000802BC"/>
    <w:rsid w:val="00080392"/>
    <w:rsid w:val="00080BFB"/>
    <w:rsid w:val="00080C43"/>
    <w:rsid w:val="00080E7F"/>
    <w:rsid w:val="00081292"/>
    <w:rsid w:val="00082040"/>
    <w:rsid w:val="0008260E"/>
    <w:rsid w:val="000827AA"/>
    <w:rsid w:val="00082EF8"/>
    <w:rsid w:val="00083C77"/>
    <w:rsid w:val="00084109"/>
    <w:rsid w:val="00084416"/>
    <w:rsid w:val="000854ED"/>
    <w:rsid w:val="00085A7A"/>
    <w:rsid w:val="00086117"/>
    <w:rsid w:val="000871DD"/>
    <w:rsid w:val="0008776F"/>
    <w:rsid w:val="00090552"/>
    <w:rsid w:val="00090C7A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D2F"/>
    <w:rsid w:val="000A0D44"/>
    <w:rsid w:val="000A2575"/>
    <w:rsid w:val="000A2ACB"/>
    <w:rsid w:val="000A2C05"/>
    <w:rsid w:val="000A3109"/>
    <w:rsid w:val="000A3A7C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776"/>
    <w:rsid w:val="000B27AD"/>
    <w:rsid w:val="000B3328"/>
    <w:rsid w:val="000B335C"/>
    <w:rsid w:val="000B3853"/>
    <w:rsid w:val="000B3DFA"/>
    <w:rsid w:val="000B41A6"/>
    <w:rsid w:val="000B4C07"/>
    <w:rsid w:val="000B4FCA"/>
    <w:rsid w:val="000B6055"/>
    <w:rsid w:val="000B6445"/>
    <w:rsid w:val="000B6ADA"/>
    <w:rsid w:val="000B6BE2"/>
    <w:rsid w:val="000B74DB"/>
    <w:rsid w:val="000B7A47"/>
    <w:rsid w:val="000C08D1"/>
    <w:rsid w:val="000C0C46"/>
    <w:rsid w:val="000C11B2"/>
    <w:rsid w:val="000C1211"/>
    <w:rsid w:val="000C2191"/>
    <w:rsid w:val="000C2B30"/>
    <w:rsid w:val="000C2F2B"/>
    <w:rsid w:val="000C467B"/>
    <w:rsid w:val="000C4797"/>
    <w:rsid w:val="000C4AE4"/>
    <w:rsid w:val="000C5765"/>
    <w:rsid w:val="000C65D0"/>
    <w:rsid w:val="000C6AA8"/>
    <w:rsid w:val="000C7B53"/>
    <w:rsid w:val="000D09D8"/>
    <w:rsid w:val="000D0B49"/>
    <w:rsid w:val="000D0C30"/>
    <w:rsid w:val="000D10BE"/>
    <w:rsid w:val="000D1466"/>
    <w:rsid w:val="000D1A3A"/>
    <w:rsid w:val="000D1E9B"/>
    <w:rsid w:val="000D1EB8"/>
    <w:rsid w:val="000D2138"/>
    <w:rsid w:val="000D3C72"/>
    <w:rsid w:val="000D4523"/>
    <w:rsid w:val="000D576F"/>
    <w:rsid w:val="000D5D29"/>
    <w:rsid w:val="000D7782"/>
    <w:rsid w:val="000D786A"/>
    <w:rsid w:val="000D7964"/>
    <w:rsid w:val="000D7A03"/>
    <w:rsid w:val="000E0273"/>
    <w:rsid w:val="000E02A1"/>
    <w:rsid w:val="000E02B1"/>
    <w:rsid w:val="000E0AF5"/>
    <w:rsid w:val="000E1818"/>
    <w:rsid w:val="000E1B22"/>
    <w:rsid w:val="000E20AC"/>
    <w:rsid w:val="000E2CB0"/>
    <w:rsid w:val="000E377B"/>
    <w:rsid w:val="000E42FF"/>
    <w:rsid w:val="000E57E0"/>
    <w:rsid w:val="000E5D3B"/>
    <w:rsid w:val="000E6295"/>
    <w:rsid w:val="000E70FB"/>
    <w:rsid w:val="000E7D51"/>
    <w:rsid w:val="000F134F"/>
    <w:rsid w:val="000F16CC"/>
    <w:rsid w:val="000F2159"/>
    <w:rsid w:val="000F30E2"/>
    <w:rsid w:val="000F441F"/>
    <w:rsid w:val="000F478A"/>
    <w:rsid w:val="000F4C01"/>
    <w:rsid w:val="000F56F7"/>
    <w:rsid w:val="000F6108"/>
    <w:rsid w:val="000F6662"/>
    <w:rsid w:val="000F6FAF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3D1"/>
    <w:rsid w:val="001105FC"/>
    <w:rsid w:val="00111606"/>
    <w:rsid w:val="00112399"/>
    <w:rsid w:val="001128CB"/>
    <w:rsid w:val="00113BCE"/>
    <w:rsid w:val="00113C29"/>
    <w:rsid w:val="00113CD6"/>
    <w:rsid w:val="00113F13"/>
    <w:rsid w:val="00114D16"/>
    <w:rsid w:val="00115D25"/>
    <w:rsid w:val="00116814"/>
    <w:rsid w:val="001168C4"/>
    <w:rsid w:val="0011759B"/>
    <w:rsid w:val="00117F16"/>
    <w:rsid w:val="00117FB5"/>
    <w:rsid w:val="0012071C"/>
    <w:rsid w:val="00120EA9"/>
    <w:rsid w:val="0012107C"/>
    <w:rsid w:val="0012236F"/>
    <w:rsid w:val="001225C0"/>
    <w:rsid w:val="00122C1B"/>
    <w:rsid w:val="0012332F"/>
    <w:rsid w:val="00123384"/>
    <w:rsid w:val="00123604"/>
    <w:rsid w:val="001237E4"/>
    <w:rsid w:val="00123F58"/>
    <w:rsid w:val="00123FF7"/>
    <w:rsid w:val="00124033"/>
    <w:rsid w:val="001248EB"/>
    <w:rsid w:val="00124F39"/>
    <w:rsid w:val="00125893"/>
    <w:rsid w:val="00125A28"/>
    <w:rsid w:val="00127096"/>
    <w:rsid w:val="001273CF"/>
    <w:rsid w:val="00131035"/>
    <w:rsid w:val="001311BB"/>
    <w:rsid w:val="001317DB"/>
    <w:rsid w:val="001319D5"/>
    <w:rsid w:val="00132598"/>
    <w:rsid w:val="00132A11"/>
    <w:rsid w:val="00132A59"/>
    <w:rsid w:val="00132F0B"/>
    <w:rsid w:val="00133861"/>
    <w:rsid w:val="0013421A"/>
    <w:rsid w:val="00134590"/>
    <w:rsid w:val="00134AFC"/>
    <w:rsid w:val="00134D42"/>
    <w:rsid w:val="00135214"/>
    <w:rsid w:val="00135290"/>
    <w:rsid w:val="001355FA"/>
    <w:rsid w:val="00135D91"/>
    <w:rsid w:val="00135E01"/>
    <w:rsid w:val="00136164"/>
    <w:rsid w:val="0013625E"/>
    <w:rsid w:val="00136671"/>
    <w:rsid w:val="00137D68"/>
    <w:rsid w:val="00140415"/>
    <w:rsid w:val="001409D4"/>
    <w:rsid w:val="00141B5C"/>
    <w:rsid w:val="0014424F"/>
    <w:rsid w:val="0014429F"/>
    <w:rsid w:val="00144472"/>
    <w:rsid w:val="001447EF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862"/>
    <w:rsid w:val="00155B76"/>
    <w:rsid w:val="00156F96"/>
    <w:rsid w:val="0016022B"/>
    <w:rsid w:val="00161532"/>
    <w:rsid w:val="0016177B"/>
    <w:rsid w:val="00161C69"/>
    <w:rsid w:val="0016359F"/>
    <w:rsid w:val="00163B20"/>
    <w:rsid w:val="00163F76"/>
    <w:rsid w:val="001642CA"/>
    <w:rsid w:val="00164303"/>
    <w:rsid w:val="00165425"/>
    <w:rsid w:val="001659F7"/>
    <w:rsid w:val="0016664F"/>
    <w:rsid w:val="00166C50"/>
    <w:rsid w:val="0017180A"/>
    <w:rsid w:val="00172730"/>
    <w:rsid w:val="001736BF"/>
    <w:rsid w:val="00181357"/>
    <w:rsid w:val="00183D69"/>
    <w:rsid w:val="00184E19"/>
    <w:rsid w:val="0018545E"/>
    <w:rsid w:val="001858F6"/>
    <w:rsid w:val="00187866"/>
    <w:rsid w:val="00190FE1"/>
    <w:rsid w:val="00191C65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70F"/>
    <w:rsid w:val="001A36D8"/>
    <w:rsid w:val="001A580C"/>
    <w:rsid w:val="001A5A4A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AA6"/>
    <w:rsid w:val="001C0D6A"/>
    <w:rsid w:val="001C0EFD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B72"/>
    <w:rsid w:val="001C628D"/>
    <w:rsid w:val="001C65E2"/>
    <w:rsid w:val="001C6BEF"/>
    <w:rsid w:val="001C6FD7"/>
    <w:rsid w:val="001C7557"/>
    <w:rsid w:val="001D0204"/>
    <w:rsid w:val="001D049E"/>
    <w:rsid w:val="001D06A3"/>
    <w:rsid w:val="001D0EC0"/>
    <w:rsid w:val="001D105C"/>
    <w:rsid w:val="001D1323"/>
    <w:rsid w:val="001D162C"/>
    <w:rsid w:val="001D1A8A"/>
    <w:rsid w:val="001D2861"/>
    <w:rsid w:val="001D29C6"/>
    <w:rsid w:val="001D3267"/>
    <w:rsid w:val="001D3891"/>
    <w:rsid w:val="001D3DB4"/>
    <w:rsid w:val="001D454C"/>
    <w:rsid w:val="001D4874"/>
    <w:rsid w:val="001D5802"/>
    <w:rsid w:val="001D5BF5"/>
    <w:rsid w:val="001D6397"/>
    <w:rsid w:val="001D7110"/>
    <w:rsid w:val="001D7349"/>
    <w:rsid w:val="001D7880"/>
    <w:rsid w:val="001E0610"/>
    <w:rsid w:val="001E0723"/>
    <w:rsid w:val="001E07B3"/>
    <w:rsid w:val="001E1146"/>
    <w:rsid w:val="001E1A6A"/>
    <w:rsid w:val="001E1A82"/>
    <w:rsid w:val="001E2964"/>
    <w:rsid w:val="001E2DFE"/>
    <w:rsid w:val="001E617E"/>
    <w:rsid w:val="001E6979"/>
    <w:rsid w:val="001E74D5"/>
    <w:rsid w:val="001F158E"/>
    <w:rsid w:val="001F2BCE"/>
    <w:rsid w:val="001F2CFA"/>
    <w:rsid w:val="001F3088"/>
    <w:rsid w:val="001F35D9"/>
    <w:rsid w:val="001F3BBF"/>
    <w:rsid w:val="001F40F7"/>
    <w:rsid w:val="001F43F7"/>
    <w:rsid w:val="001F4633"/>
    <w:rsid w:val="001F4A5E"/>
    <w:rsid w:val="001F634B"/>
    <w:rsid w:val="001F6803"/>
    <w:rsid w:val="001F6940"/>
    <w:rsid w:val="001F6FEA"/>
    <w:rsid w:val="001F72F2"/>
    <w:rsid w:val="001F77BF"/>
    <w:rsid w:val="001F7EBB"/>
    <w:rsid w:val="00200341"/>
    <w:rsid w:val="00200497"/>
    <w:rsid w:val="00200794"/>
    <w:rsid w:val="00201AA0"/>
    <w:rsid w:val="00203660"/>
    <w:rsid w:val="00203FEF"/>
    <w:rsid w:val="0020423C"/>
    <w:rsid w:val="00205BB1"/>
    <w:rsid w:val="002064B5"/>
    <w:rsid w:val="00206CB1"/>
    <w:rsid w:val="00207064"/>
    <w:rsid w:val="00207BF0"/>
    <w:rsid w:val="0021084C"/>
    <w:rsid w:val="0021099A"/>
    <w:rsid w:val="00210BC3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6EDC"/>
    <w:rsid w:val="00217407"/>
    <w:rsid w:val="00217B17"/>
    <w:rsid w:val="00217BE0"/>
    <w:rsid w:val="00220396"/>
    <w:rsid w:val="00220ADC"/>
    <w:rsid w:val="002211CA"/>
    <w:rsid w:val="00222780"/>
    <w:rsid w:val="002231ED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906"/>
    <w:rsid w:val="00230E21"/>
    <w:rsid w:val="0023106C"/>
    <w:rsid w:val="0023156F"/>
    <w:rsid w:val="00231C23"/>
    <w:rsid w:val="00231D6C"/>
    <w:rsid w:val="00232DC6"/>
    <w:rsid w:val="00232FF9"/>
    <w:rsid w:val="00233216"/>
    <w:rsid w:val="00234334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2B70"/>
    <w:rsid w:val="0024358B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508BA"/>
    <w:rsid w:val="00251E11"/>
    <w:rsid w:val="0025234A"/>
    <w:rsid w:val="00254969"/>
    <w:rsid w:val="002549B4"/>
    <w:rsid w:val="00255323"/>
    <w:rsid w:val="00255F68"/>
    <w:rsid w:val="0025719D"/>
    <w:rsid w:val="00257AFB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382"/>
    <w:rsid w:val="00265DD7"/>
    <w:rsid w:val="00265F73"/>
    <w:rsid w:val="00266433"/>
    <w:rsid w:val="00266560"/>
    <w:rsid w:val="00266B42"/>
    <w:rsid w:val="00267287"/>
    <w:rsid w:val="00267B7F"/>
    <w:rsid w:val="00272BA9"/>
    <w:rsid w:val="00272CD1"/>
    <w:rsid w:val="002739C2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735"/>
    <w:rsid w:val="00276AC8"/>
    <w:rsid w:val="00276C8F"/>
    <w:rsid w:val="002772E6"/>
    <w:rsid w:val="00277378"/>
    <w:rsid w:val="00277D90"/>
    <w:rsid w:val="0028035C"/>
    <w:rsid w:val="002817DC"/>
    <w:rsid w:val="002820BA"/>
    <w:rsid w:val="002829A9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2C9"/>
    <w:rsid w:val="00292CCD"/>
    <w:rsid w:val="0029447D"/>
    <w:rsid w:val="002948CB"/>
    <w:rsid w:val="00295317"/>
    <w:rsid w:val="00295F81"/>
    <w:rsid w:val="00296149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2B0"/>
    <w:rsid w:val="002A46BF"/>
    <w:rsid w:val="002A63FF"/>
    <w:rsid w:val="002A69D8"/>
    <w:rsid w:val="002A6E6C"/>
    <w:rsid w:val="002A79A8"/>
    <w:rsid w:val="002A7ADD"/>
    <w:rsid w:val="002B175C"/>
    <w:rsid w:val="002B1DE0"/>
    <w:rsid w:val="002B24A0"/>
    <w:rsid w:val="002B2B08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D4B"/>
    <w:rsid w:val="002C4D60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6A55"/>
    <w:rsid w:val="002D77CE"/>
    <w:rsid w:val="002E05FB"/>
    <w:rsid w:val="002E06C1"/>
    <w:rsid w:val="002E0F4F"/>
    <w:rsid w:val="002E0FD1"/>
    <w:rsid w:val="002E1BAC"/>
    <w:rsid w:val="002E23BB"/>
    <w:rsid w:val="002E2A7A"/>
    <w:rsid w:val="002E30A1"/>
    <w:rsid w:val="002E3D0B"/>
    <w:rsid w:val="002E47E3"/>
    <w:rsid w:val="002E4AB8"/>
    <w:rsid w:val="002E4C49"/>
    <w:rsid w:val="002E5616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2B75"/>
    <w:rsid w:val="002F3C89"/>
    <w:rsid w:val="002F4252"/>
    <w:rsid w:val="002F4B53"/>
    <w:rsid w:val="002F5BB1"/>
    <w:rsid w:val="002F5D86"/>
    <w:rsid w:val="002F64ED"/>
    <w:rsid w:val="002F6AE0"/>
    <w:rsid w:val="002F7067"/>
    <w:rsid w:val="002F7746"/>
    <w:rsid w:val="003003BD"/>
    <w:rsid w:val="00300559"/>
    <w:rsid w:val="00300A64"/>
    <w:rsid w:val="00300D26"/>
    <w:rsid w:val="00301010"/>
    <w:rsid w:val="00301442"/>
    <w:rsid w:val="00301E0C"/>
    <w:rsid w:val="00303C34"/>
    <w:rsid w:val="00304393"/>
    <w:rsid w:val="00304838"/>
    <w:rsid w:val="00305BD5"/>
    <w:rsid w:val="0030643F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F1"/>
    <w:rsid w:val="003248F9"/>
    <w:rsid w:val="00325610"/>
    <w:rsid w:val="00325E4B"/>
    <w:rsid w:val="003260F3"/>
    <w:rsid w:val="00326705"/>
    <w:rsid w:val="00327074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B0"/>
    <w:rsid w:val="003401C6"/>
    <w:rsid w:val="003409EC"/>
    <w:rsid w:val="00340B1A"/>
    <w:rsid w:val="00342678"/>
    <w:rsid w:val="00342B2B"/>
    <w:rsid w:val="00343288"/>
    <w:rsid w:val="00343505"/>
    <w:rsid w:val="00343A5D"/>
    <w:rsid w:val="00343B06"/>
    <w:rsid w:val="00343F46"/>
    <w:rsid w:val="0034447D"/>
    <w:rsid w:val="00344FD1"/>
    <w:rsid w:val="00345569"/>
    <w:rsid w:val="00345890"/>
    <w:rsid w:val="00347119"/>
    <w:rsid w:val="00347139"/>
    <w:rsid w:val="00347166"/>
    <w:rsid w:val="003478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B22"/>
    <w:rsid w:val="00354052"/>
    <w:rsid w:val="00354645"/>
    <w:rsid w:val="0035472A"/>
    <w:rsid w:val="00354FDB"/>
    <w:rsid w:val="00356950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5146"/>
    <w:rsid w:val="0036554E"/>
    <w:rsid w:val="003655A4"/>
    <w:rsid w:val="003656E9"/>
    <w:rsid w:val="00365CDE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BBE"/>
    <w:rsid w:val="00370D50"/>
    <w:rsid w:val="00370E6F"/>
    <w:rsid w:val="00371541"/>
    <w:rsid w:val="00371780"/>
    <w:rsid w:val="003717CC"/>
    <w:rsid w:val="003727DD"/>
    <w:rsid w:val="00372B6B"/>
    <w:rsid w:val="00373BC0"/>
    <w:rsid w:val="00373DB0"/>
    <w:rsid w:val="00373EA2"/>
    <w:rsid w:val="00374B86"/>
    <w:rsid w:val="00377438"/>
    <w:rsid w:val="00377479"/>
    <w:rsid w:val="003774FD"/>
    <w:rsid w:val="003777E9"/>
    <w:rsid w:val="0038011A"/>
    <w:rsid w:val="00380628"/>
    <w:rsid w:val="0038066E"/>
    <w:rsid w:val="0038138E"/>
    <w:rsid w:val="00381AAC"/>
    <w:rsid w:val="00381F47"/>
    <w:rsid w:val="00382F1F"/>
    <w:rsid w:val="00383648"/>
    <w:rsid w:val="003837F1"/>
    <w:rsid w:val="00383B65"/>
    <w:rsid w:val="003843A7"/>
    <w:rsid w:val="00384BB9"/>
    <w:rsid w:val="00384BF2"/>
    <w:rsid w:val="00384E70"/>
    <w:rsid w:val="0038687A"/>
    <w:rsid w:val="003874BA"/>
    <w:rsid w:val="00387E37"/>
    <w:rsid w:val="003917D9"/>
    <w:rsid w:val="00392F05"/>
    <w:rsid w:val="003939C7"/>
    <w:rsid w:val="003939E0"/>
    <w:rsid w:val="00393EDF"/>
    <w:rsid w:val="0039415D"/>
    <w:rsid w:val="00394459"/>
    <w:rsid w:val="003946AB"/>
    <w:rsid w:val="00394C96"/>
    <w:rsid w:val="00395A4F"/>
    <w:rsid w:val="00395C55"/>
    <w:rsid w:val="00396932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C42"/>
    <w:rsid w:val="003A3CFA"/>
    <w:rsid w:val="003A4476"/>
    <w:rsid w:val="003A4612"/>
    <w:rsid w:val="003A468C"/>
    <w:rsid w:val="003A5500"/>
    <w:rsid w:val="003A5613"/>
    <w:rsid w:val="003A5A54"/>
    <w:rsid w:val="003A6F03"/>
    <w:rsid w:val="003A75CF"/>
    <w:rsid w:val="003B033A"/>
    <w:rsid w:val="003B115E"/>
    <w:rsid w:val="003B13E4"/>
    <w:rsid w:val="003B1882"/>
    <w:rsid w:val="003B18CC"/>
    <w:rsid w:val="003B211A"/>
    <w:rsid w:val="003B23E5"/>
    <w:rsid w:val="003B2771"/>
    <w:rsid w:val="003B411B"/>
    <w:rsid w:val="003B5767"/>
    <w:rsid w:val="003B57EE"/>
    <w:rsid w:val="003B5C91"/>
    <w:rsid w:val="003B6B62"/>
    <w:rsid w:val="003B6D5E"/>
    <w:rsid w:val="003B7101"/>
    <w:rsid w:val="003B7522"/>
    <w:rsid w:val="003B7874"/>
    <w:rsid w:val="003B7ACD"/>
    <w:rsid w:val="003B7B11"/>
    <w:rsid w:val="003B7EA9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68A4"/>
    <w:rsid w:val="003C719A"/>
    <w:rsid w:val="003C7289"/>
    <w:rsid w:val="003D0241"/>
    <w:rsid w:val="003D1060"/>
    <w:rsid w:val="003D12CB"/>
    <w:rsid w:val="003D2665"/>
    <w:rsid w:val="003D28D3"/>
    <w:rsid w:val="003D3192"/>
    <w:rsid w:val="003D393A"/>
    <w:rsid w:val="003D3C32"/>
    <w:rsid w:val="003D59A5"/>
    <w:rsid w:val="003D667B"/>
    <w:rsid w:val="003D690F"/>
    <w:rsid w:val="003D6F89"/>
    <w:rsid w:val="003D760D"/>
    <w:rsid w:val="003D776F"/>
    <w:rsid w:val="003D7B7A"/>
    <w:rsid w:val="003E01AE"/>
    <w:rsid w:val="003E027F"/>
    <w:rsid w:val="003E03BD"/>
    <w:rsid w:val="003E0B91"/>
    <w:rsid w:val="003E0F75"/>
    <w:rsid w:val="003E1176"/>
    <w:rsid w:val="003E137C"/>
    <w:rsid w:val="003E1519"/>
    <w:rsid w:val="003E19B8"/>
    <w:rsid w:val="003E24B9"/>
    <w:rsid w:val="003E2ED6"/>
    <w:rsid w:val="003E2EFF"/>
    <w:rsid w:val="003E2FFA"/>
    <w:rsid w:val="003E3719"/>
    <w:rsid w:val="003E3C42"/>
    <w:rsid w:val="003E422D"/>
    <w:rsid w:val="003E4390"/>
    <w:rsid w:val="003E4CD5"/>
    <w:rsid w:val="003E641D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B2F"/>
    <w:rsid w:val="003F3A86"/>
    <w:rsid w:val="003F3D99"/>
    <w:rsid w:val="003F4185"/>
    <w:rsid w:val="003F4721"/>
    <w:rsid w:val="003F5203"/>
    <w:rsid w:val="003F5725"/>
    <w:rsid w:val="003F58A7"/>
    <w:rsid w:val="003F5A97"/>
    <w:rsid w:val="003F5BC6"/>
    <w:rsid w:val="003F691A"/>
    <w:rsid w:val="003F7B46"/>
    <w:rsid w:val="00400A49"/>
    <w:rsid w:val="004011E8"/>
    <w:rsid w:val="004012A8"/>
    <w:rsid w:val="00402264"/>
    <w:rsid w:val="004026FC"/>
    <w:rsid w:val="00402E0D"/>
    <w:rsid w:val="00403D58"/>
    <w:rsid w:val="00403FA6"/>
    <w:rsid w:val="00404149"/>
    <w:rsid w:val="004053E6"/>
    <w:rsid w:val="004058D8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A71"/>
    <w:rsid w:val="00411FBC"/>
    <w:rsid w:val="004129A6"/>
    <w:rsid w:val="00413039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300A"/>
    <w:rsid w:val="0042314C"/>
    <w:rsid w:val="004231C0"/>
    <w:rsid w:val="004239E9"/>
    <w:rsid w:val="00423C24"/>
    <w:rsid w:val="004243EB"/>
    <w:rsid w:val="00424D57"/>
    <w:rsid w:val="0042525C"/>
    <w:rsid w:val="00426A4E"/>
    <w:rsid w:val="004271DC"/>
    <w:rsid w:val="004307BE"/>
    <w:rsid w:val="00430CC0"/>
    <w:rsid w:val="00430F45"/>
    <w:rsid w:val="00431828"/>
    <w:rsid w:val="004318BB"/>
    <w:rsid w:val="00431E9D"/>
    <w:rsid w:val="00432151"/>
    <w:rsid w:val="0043312E"/>
    <w:rsid w:val="00434711"/>
    <w:rsid w:val="00434A6B"/>
    <w:rsid w:val="00434F74"/>
    <w:rsid w:val="00437584"/>
    <w:rsid w:val="00437C98"/>
    <w:rsid w:val="00440E2C"/>
    <w:rsid w:val="004411DD"/>
    <w:rsid w:val="0044172B"/>
    <w:rsid w:val="004419FC"/>
    <w:rsid w:val="0044228C"/>
    <w:rsid w:val="0044251D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1ACF"/>
    <w:rsid w:val="00451F9F"/>
    <w:rsid w:val="0045210E"/>
    <w:rsid w:val="00452E53"/>
    <w:rsid w:val="00452F9E"/>
    <w:rsid w:val="004535E7"/>
    <w:rsid w:val="00453B03"/>
    <w:rsid w:val="00454E27"/>
    <w:rsid w:val="00455F7E"/>
    <w:rsid w:val="00456986"/>
    <w:rsid w:val="004572D6"/>
    <w:rsid w:val="004600B7"/>
    <w:rsid w:val="00460468"/>
    <w:rsid w:val="004605CE"/>
    <w:rsid w:val="00460A44"/>
    <w:rsid w:val="00460C98"/>
    <w:rsid w:val="00460E42"/>
    <w:rsid w:val="00462446"/>
    <w:rsid w:val="00463919"/>
    <w:rsid w:val="00463D24"/>
    <w:rsid w:val="00463E16"/>
    <w:rsid w:val="00464418"/>
    <w:rsid w:val="0046469E"/>
    <w:rsid w:val="00465476"/>
    <w:rsid w:val="004656DB"/>
    <w:rsid w:val="00466025"/>
    <w:rsid w:val="00466115"/>
    <w:rsid w:val="00466408"/>
    <w:rsid w:val="004669AD"/>
    <w:rsid w:val="00466D71"/>
    <w:rsid w:val="0046725C"/>
    <w:rsid w:val="0046738E"/>
    <w:rsid w:val="004704D8"/>
    <w:rsid w:val="00470A2B"/>
    <w:rsid w:val="00471022"/>
    <w:rsid w:val="0047160C"/>
    <w:rsid w:val="00471886"/>
    <w:rsid w:val="00471971"/>
    <w:rsid w:val="00472268"/>
    <w:rsid w:val="00473CF9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06B"/>
    <w:rsid w:val="004832E4"/>
    <w:rsid w:val="0048452F"/>
    <w:rsid w:val="004848D7"/>
    <w:rsid w:val="00487045"/>
    <w:rsid w:val="00487645"/>
    <w:rsid w:val="004905D6"/>
    <w:rsid w:val="00490841"/>
    <w:rsid w:val="00490992"/>
    <w:rsid w:val="004910F6"/>
    <w:rsid w:val="0049138E"/>
    <w:rsid w:val="00492651"/>
    <w:rsid w:val="00492EED"/>
    <w:rsid w:val="004931BB"/>
    <w:rsid w:val="00493234"/>
    <w:rsid w:val="0049476D"/>
    <w:rsid w:val="00494B69"/>
    <w:rsid w:val="0049572D"/>
    <w:rsid w:val="00495AEE"/>
    <w:rsid w:val="00496D3F"/>
    <w:rsid w:val="00497CE1"/>
    <w:rsid w:val="004A050C"/>
    <w:rsid w:val="004A074C"/>
    <w:rsid w:val="004A0BB1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5F66"/>
    <w:rsid w:val="004B60D0"/>
    <w:rsid w:val="004B64AA"/>
    <w:rsid w:val="004B67DA"/>
    <w:rsid w:val="004B7420"/>
    <w:rsid w:val="004B7486"/>
    <w:rsid w:val="004B76BF"/>
    <w:rsid w:val="004B77B1"/>
    <w:rsid w:val="004B7947"/>
    <w:rsid w:val="004B7D11"/>
    <w:rsid w:val="004C0734"/>
    <w:rsid w:val="004C07F5"/>
    <w:rsid w:val="004C1ADD"/>
    <w:rsid w:val="004C2602"/>
    <w:rsid w:val="004C2861"/>
    <w:rsid w:val="004C3624"/>
    <w:rsid w:val="004C378D"/>
    <w:rsid w:val="004C4AE0"/>
    <w:rsid w:val="004C4F8B"/>
    <w:rsid w:val="004C505A"/>
    <w:rsid w:val="004C6096"/>
    <w:rsid w:val="004C6199"/>
    <w:rsid w:val="004C645B"/>
    <w:rsid w:val="004C64AD"/>
    <w:rsid w:val="004C6A79"/>
    <w:rsid w:val="004C7C33"/>
    <w:rsid w:val="004C7D30"/>
    <w:rsid w:val="004D0772"/>
    <w:rsid w:val="004D203C"/>
    <w:rsid w:val="004D33F0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2F44"/>
    <w:rsid w:val="004E458E"/>
    <w:rsid w:val="004E4CAB"/>
    <w:rsid w:val="004E4EEA"/>
    <w:rsid w:val="004E678B"/>
    <w:rsid w:val="004E79FF"/>
    <w:rsid w:val="004F0A36"/>
    <w:rsid w:val="004F0B37"/>
    <w:rsid w:val="004F1019"/>
    <w:rsid w:val="004F1A62"/>
    <w:rsid w:val="004F22C1"/>
    <w:rsid w:val="004F47AF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225"/>
    <w:rsid w:val="00503A28"/>
    <w:rsid w:val="0050448A"/>
    <w:rsid w:val="005052FB"/>
    <w:rsid w:val="0050635A"/>
    <w:rsid w:val="00506722"/>
    <w:rsid w:val="00506C31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72E4"/>
    <w:rsid w:val="00520676"/>
    <w:rsid w:val="00520D07"/>
    <w:rsid w:val="0052154F"/>
    <w:rsid w:val="00522626"/>
    <w:rsid w:val="00522A2D"/>
    <w:rsid w:val="00522C4D"/>
    <w:rsid w:val="0052483B"/>
    <w:rsid w:val="00524CBF"/>
    <w:rsid w:val="00525250"/>
    <w:rsid w:val="00525F30"/>
    <w:rsid w:val="00526511"/>
    <w:rsid w:val="00527993"/>
    <w:rsid w:val="00527B49"/>
    <w:rsid w:val="0053028B"/>
    <w:rsid w:val="0053116E"/>
    <w:rsid w:val="00532514"/>
    <w:rsid w:val="00532B41"/>
    <w:rsid w:val="00532EED"/>
    <w:rsid w:val="005334E6"/>
    <w:rsid w:val="00534237"/>
    <w:rsid w:val="005351C5"/>
    <w:rsid w:val="0053655A"/>
    <w:rsid w:val="00536AFA"/>
    <w:rsid w:val="005377A4"/>
    <w:rsid w:val="005404E9"/>
    <w:rsid w:val="0054094A"/>
    <w:rsid w:val="00540AA8"/>
    <w:rsid w:val="005410C5"/>
    <w:rsid w:val="005418EB"/>
    <w:rsid w:val="0054299F"/>
    <w:rsid w:val="00542F7F"/>
    <w:rsid w:val="00543ACB"/>
    <w:rsid w:val="005440D7"/>
    <w:rsid w:val="005448BF"/>
    <w:rsid w:val="0054580F"/>
    <w:rsid w:val="00545B84"/>
    <w:rsid w:val="0054745B"/>
    <w:rsid w:val="00547511"/>
    <w:rsid w:val="005476DB"/>
    <w:rsid w:val="00547924"/>
    <w:rsid w:val="00547D4A"/>
    <w:rsid w:val="00551B01"/>
    <w:rsid w:val="00551F18"/>
    <w:rsid w:val="00552D7A"/>
    <w:rsid w:val="00552DFB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839"/>
    <w:rsid w:val="005609BF"/>
    <w:rsid w:val="00560F13"/>
    <w:rsid w:val="005615D8"/>
    <w:rsid w:val="00561E67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75D"/>
    <w:rsid w:val="005709AD"/>
    <w:rsid w:val="00571B50"/>
    <w:rsid w:val="005726FF"/>
    <w:rsid w:val="00573657"/>
    <w:rsid w:val="00573994"/>
    <w:rsid w:val="00573DF8"/>
    <w:rsid w:val="00574275"/>
    <w:rsid w:val="005748D5"/>
    <w:rsid w:val="00574A85"/>
    <w:rsid w:val="00575162"/>
    <w:rsid w:val="00575716"/>
    <w:rsid w:val="00575E7A"/>
    <w:rsid w:val="0057607E"/>
    <w:rsid w:val="005800F3"/>
    <w:rsid w:val="00581F9C"/>
    <w:rsid w:val="00582F25"/>
    <w:rsid w:val="00585621"/>
    <w:rsid w:val="00587502"/>
    <w:rsid w:val="00587FF2"/>
    <w:rsid w:val="00590A92"/>
    <w:rsid w:val="005914FD"/>
    <w:rsid w:val="00591573"/>
    <w:rsid w:val="00591E6C"/>
    <w:rsid w:val="005923B2"/>
    <w:rsid w:val="00594A07"/>
    <w:rsid w:val="00594E6E"/>
    <w:rsid w:val="00595C10"/>
    <w:rsid w:val="00595D3A"/>
    <w:rsid w:val="00595D55"/>
    <w:rsid w:val="00597574"/>
    <w:rsid w:val="00597952"/>
    <w:rsid w:val="00597E05"/>
    <w:rsid w:val="005A09B3"/>
    <w:rsid w:val="005A0C6C"/>
    <w:rsid w:val="005A15E8"/>
    <w:rsid w:val="005A18B4"/>
    <w:rsid w:val="005A256E"/>
    <w:rsid w:val="005A2CE6"/>
    <w:rsid w:val="005A3020"/>
    <w:rsid w:val="005A3304"/>
    <w:rsid w:val="005A377C"/>
    <w:rsid w:val="005A3ACF"/>
    <w:rsid w:val="005A3E32"/>
    <w:rsid w:val="005A4F5F"/>
    <w:rsid w:val="005A5407"/>
    <w:rsid w:val="005A570B"/>
    <w:rsid w:val="005A5EE8"/>
    <w:rsid w:val="005A660E"/>
    <w:rsid w:val="005A6A6F"/>
    <w:rsid w:val="005A70D0"/>
    <w:rsid w:val="005A73C7"/>
    <w:rsid w:val="005A76E5"/>
    <w:rsid w:val="005B077A"/>
    <w:rsid w:val="005B1961"/>
    <w:rsid w:val="005B25AC"/>
    <w:rsid w:val="005B4033"/>
    <w:rsid w:val="005B4363"/>
    <w:rsid w:val="005B518C"/>
    <w:rsid w:val="005B6515"/>
    <w:rsid w:val="005B7A3D"/>
    <w:rsid w:val="005C0D58"/>
    <w:rsid w:val="005C101E"/>
    <w:rsid w:val="005C1A6C"/>
    <w:rsid w:val="005C1BC3"/>
    <w:rsid w:val="005C267E"/>
    <w:rsid w:val="005C2710"/>
    <w:rsid w:val="005C2DED"/>
    <w:rsid w:val="005C354C"/>
    <w:rsid w:val="005C3841"/>
    <w:rsid w:val="005C47BB"/>
    <w:rsid w:val="005C4875"/>
    <w:rsid w:val="005C4941"/>
    <w:rsid w:val="005C49B0"/>
    <w:rsid w:val="005C519A"/>
    <w:rsid w:val="005C52C9"/>
    <w:rsid w:val="005C53A1"/>
    <w:rsid w:val="005C60DA"/>
    <w:rsid w:val="005C6155"/>
    <w:rsid w:val="005C6559"/>
    <w:rsid w:val="005C6D85"/>
    <w:rsid w:val="005C7127"/>
    <w:rsid w:val="005D10C7"/>
    <w:rsid w:val="005D167C"/>
    <w:rsid w:val="005D1968"/>
    <w:rsid w:val="005D21F4"/>
    <w:rsid w:val="005D25FB"/>
    <w:rsid w:val="005D385C"/>
    <w:rsid w:val="005D3DF9"/>
    <w:rsid w:val="005D40E4"/>
    <w:rsid w:val="005D4434"/>
    <w:rsid w:val="005D45E5"/>
    <w:rsid w:val="005D4A73"/>
    <w:rsid w:val="005D4C52"/>
    <w:rsid w:val="005D544B"/>
    <w:rsid w:val="005D5B8D"/>
    <w:rsid w:val="005D6781"/>
    <w:rsid w:val="005E0588"/>
    <w:rsid w:val="005E05E2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EC"/>
    <w:rsid w:val="005E6F60"/>
    <w:rsid w:val="005E79E9"/>
    <w:rsid w:val="005E7EA8"/>
    <w:rsid w:val="005F07E5"/>
    <w:rsid w:val="005F1A7F"/>
    <w:rsid w:val="005F24D6"/>
    <w:rsid w:val="005F26A7"/>
    <w:rsid w:val="005F2DA0"/>
    <w:rsid w:val="005F3120"/>
    <w:rsid w:val="005F3543"/>
    <w:rsid w:val="005F40B9"/>
    <w:rsid w:val="005F43AB"/>
    <w:rsid w:val="005F48A7"/>
    <w:rsid w:val="005F4C86"/>
    <w:rsid w:val="005F4F70"/>
    <w:rsid w:val="005F5015"/>
    <w:rsid w:val="005F519F"/>
    <w:rsid w:val="005F57EF"/>
    <w:rsid w:val="005F58A9"/>
    <w:rsid w:val="005F5F93"/>
    <w:rsid w:val="005F6508"/>
    <w:rsid w:val="005F65A5"/>
    <w:rsid w:val="005F67E5"/>
    <w:rsid w:val="005F6A9D"/>
    <w:rsid w:val="005F749A"/>
    <w:rsid w:val="00600B77"/>
    <w:rsid w:val="00601C35"/>
    <w:rsid w:val="006026C3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EE9"/>
    <w:rsid w:val="00612630"/>
    <w:rsid w:val="00612B52"/>
    <w:rsid w:val="006132B0"/>
    <w:rsid w:val="0061466A"/>
    <w:rsid w:val="00614B91"/>
    <w:rsid w:val="006161D1"/>
    <w:rsid w:val="0061625D"/>
    <w:rsid w:val="0061629B"/>
    <w:rsid w:val="006163D0"/>
    <w:rsid w:val="0061692B"/>
    <w:rsid w:val="006172A4"/>
    <w:rsid w:val="0061742B"/>
    <w:rsid w:val="0061765F"/>
    <w:rsid w:val="00617867"/>
    <w:rsid w:val="00617B44"/>
    <w:rsid w:val="00617F27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D67"/>
    <w:rsid w:val="00627898"/>
    <w:rsid w:val="0063061C"/>
    <w:rsid w:val="006314AC"/>
    <w:rsid w:val="006318D4"/>
    <w:rsid w:val="00631E86"/>
    <w:rsid w:val="00632118"/>
    <w:rsid w:val="00632A80"/>
    <w:rsid w:val="00632D2D"/>
    <w:rsid w:val="00632DEE"/>
    <w:rsid w:val="00632EB2"/>
    <w:rsid w:val="00632F6B"/>
    <w:rsid w:val="006330DB"/>
    <w:rsid w:val="00633573"/>
    <w:rsid w:val="00633603"/>
    <w:rsid w:val="006345CC"/>
    <w:rsid w:val="00635614"/>
    <w:rsid w:val="0063592F"/>
    <w:rsid w:val="00635CBE"/>
    <w:rsid w:val="006367DB"/>
    <w:rsid w:val="006369D0"/>
    <w:rsid w:val="006377D8"/>
    <w:rsid w:val="00640539"/>
    <w:rsid w:val="0064223E"/>
    <w:rsid w:val="00642CD1"/>
    <w:rsid w:val="00644156"/>
    <w:rsid w:val="006447E0"/>
    <w:rsid w:val="00644C1A"/>
    <w:rsid w:val="00646010"/>
    <w:rsid w:val="00646589"/>
    <w:rsid w:val="00647386"/>
    <w:rsid w:val="00647CBA"/>
    <w:rsid w:val="00647DA6"/>
    <w:rsid w:val="006505A6"/>
    <w:rsid w:val="00650EB0"/>
    <w:rsid w:val="006534C3"/>
    <w:rsid w:val="00653E68"/>
    <w:rsid w:val="00654556"/>
    <w:rsid w:val="006547FB"/>
    <w:rsid w:val="00654AFA"/>
    <w:rsid w:val="00655134"/>
    <w:rsid w:val="0065551A"/>
    <w:rsid w:val="00656330"/>
    <w:rsid w:val="006563C9"/>
    <w:rsid w:val="006568F2"/>
    <w:rsid w:val="0065727C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6F5"/>
    <w:rsid w:val="00664BBC"/>
    <w:rsid w:val="00664CA9"/>
    <w:rsid w:val="0066513E"/>
    <w:rsid w:val="0066534F"/>
    <w:rsid w:val="0066685F"/>
    <w:rsid w:val="00666F9C"/>
    <w:rsid w:val="0067016E"/>
    <w:rsid w:val="00670203"/>
    <w:rsid w:val="00670978"/>
    <w:rsid w:val="00671EE7"/>
    <w:rsid w:val="006727B1"/>
    <w:rsid w:val="00672B7E"/>
    <w:rsid w:val="006738AB"/>
    <w:rsid w:val="00673A15"/>
    <w:rsid w:val="0067483C"/>
    <w:rsid w:val="006750E0"/>
    <w:rsid w:val="0067522B"/>
    <w:rsid w:val="006755CF"/>
    <w:rsid w:val="00675EEE"/>
    <w:rsid w:val="00676BF4"/>
    <w:rsid w:val="00677602"/>
    <w:rsid w:val="00677632"/>
    <w:rsid w:val="00677CE7"/>
    <w:rsid w:val="00681DBE"/>
    <w:rsid w:val="006828E1"/>
    <w:rsid w:val="00683075"/>
    <w:rsid w:val="00683296"/>
    <w:rsid w:val="00683505"/>
    <w:rsid w:val="00685071"/>
    <w:rsid w:val="006851F5"/>
    <w:rsid w:val="00685954"/>
    <w:rsid w:val="00685A14"/>
    <w:rsid w:val="00686AB0"/>
    <w:rsid w:val="0068753A"/>
    <w:rsid w:val="0069005D"/>
    <w:rsid w:val="0069028C"/>
    <w:rsid w:val="00690B08"/>
    <w:rsid w:val="00690E4D"/>
    <w:rsid w:val="00690F92"/>
    <w:rsid w:val="0069141F"/>
    <w:rsid w:val="00691564"/>
    <w:rsid w:val="00691BBE"/>
    <w:rsid w:val="0069221D"/>
    <w:rsid w:val="00692D50"/>
    <w:rsid w:val="00693826"/>
    <w:rsid w:val="00693DA2"/>
    <w:rsid w:val="00693F0F"/>
    <w:rsid w:val="00694213"/>
    <w:rsid w:val="006944BA"/>
    <w:rsid w:val="00695035"/>
    <w:rsid w:val="006950D7"/>
    <w:rsid w:val="0069530B"/>
    <w:rsid w:val="006954B2"/>
    <w:rsid w:val="00695842"/>
    <w:rsid w:val="00695B24"/>
    <w:rsid w:val="00695D94"/>
    <w:rsid w:val="0069682B"/>
    <w:rsid w:val="0069693D"/>
    <w:rsid w:val="00697C6C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512C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6CE3"/>
    <w:rsid w:val="006B7308"/>
    <w:rsid w:val="006B760B"/>
    <w:rsid w:val="006B7757"/>
    <w:rsid w:val="006B77B8"/>
    <w:rsid w:val="006C0059"/>
    <w:rsid w:val="006C006C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744F"/>
    <w:rsid w:val="006C771F"/>
    <w:rsid w:val="006C7835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47C"/>
    <w:rsid w:val="006D48A5"/>
    <w:rsid w:val="006D5260"/>
    <w:rsid w:val="006D52C5"/>
    <w:rsid w:val="006D5D9E"/>
    <w:rsid w:val="006D706D"/>
    <w:rsid w:val="006E087A"/>
    <w:rsid w:val="006E0E41"/>
    <w:rsid w:val="006E1304"/>
    <w:rsid w:val="006E17A4"/>
    <w:rsid w:val="006E19D5"/>
    <w:rsid w:val="006E1E34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616E"/>
    <w:rsid w:val="006E68D0"/>
    <w:rsid w:val="006E712F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9B6"/>
    <w:rsid w:val="006F7031"/>
    <w:rsid w:val="0070062C"/>
    <w:rsid w:val="0070088A"/>
    <w:rsid w:val="00700D37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62A3"/>
    <w:rsid w:val="007062E2"/>
    <w:rsid w:val="007070D5"/>
    <w:rsid w:val="0070730F"/>
    <w:rsid w:val="00707836"/>
    <w:rsid w:val="00710144"/>
    <w:rsid w:val="00710B99"/>
    <w:rsid w:val="0071103E"/>
    <w:rsid w:val="007111E6"/>
    <w:rsid w:val="00711C0A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17D38"/>
    <w:rsid w:val="007202C5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604"/>
    <w:rsid w:val="0073386A"/>
    <w:rsid w:val="0073397B"/>
    <w:rsid w:val="00734839"/>
    <w:rsid w:val="00734A87"/>
    <w:rsid w:val="00734E60"/>
    <w:rsid w:val="00735186"/>
    <w:rsid w:val="0073694D"/>
    <w:rsid w:val="00737C2F"/>
    <w:rsid w:val="00740053"/>
    <w:rsid w:val="007401A7"/>
    <w:rsid w:val="00741505"/>
    <w:rsid w:val="007415D5"/>
    <w:rsid w:val="007422BA"/>
    <w:rsid w:val="007429C6"/>
    <w:rsid w:val="00742D40"/>
    <w:rsid w:val="00742DC8"/>
    <w:rsid w:val="007432E5"/>
    <w:rsid w:val="00744974"/>
    <w:rsid w:val="00745451"/>
    <w:rsid w:val="0074681D"/>
    <w:rsid w:val="007508B2"/>
    <w:rsid w:val="007513BC"/>
    <w:rsid w:val="00751818"/>
    <w:rsid w:val="00751CA5"/>
    <w:rsid w:val="00752072"/>
    <w:rsid w:val="00752701"/>
    <w:rsid w:val="00752EF1"/>
    <w:rsid w:val="00753690"/>
    <w:rsid w:val="0075379D"/>
    <w:rsid w:val="00753A65"/>
    <w:rsid w:val="00753D19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E8C"/>
    <w:rsid w:val="00764717"/>
    <w:rsid w:val="0076533B"/>
    <w:rsid w:val="00766B1C"/>
    <w:rsid w:val="00766F79"/>
    <w:rsid w:val="007670B7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2BE3"/>
    <w:rsid w:val="00773638"/>
    <w:rsid w:val="00773E14"/>
    <w:rsid w:val="00774E7C"/>
    <w:rsid w:val="0077520A"/>
    <w:rsid w:val="007757C7"/>
    <w:rsid w:val="00775A93"/>
    <w:rsid w:val="007766F0"/>
    <w:rsid w:val="007769AE"/>
    <w:rsid w:val="0077737A"/>
    <w:rsid w:val="00777590"/>
    <w:rsid w:val="00777934"/>
    <w:rsid w:val="00777F11"/>
    <w:rsid w:val="007811C2"/>
    <w:rsid w:val="007815B0"/>
    <w:rsid w:val="00781BA8"/>
    <w:rsid w:val="0078206D"/>
    <w:rsid w:val="007821DD"/>
    <w:rsid w:val="00782691"/>
    <w:rsid w:val="00782D7E"/>
    <w:rsid w:val="007830CD"/>
    <w:rsid w:val="00783C78"/>
    <w:rsid w:val="00784BC4"/>
    <w:rsid w:val="007853E0"/>
    <w:rsid w:val="00785EBB"/>
    <w:rsid w:val="0078683F"/>
    <w:rsid w:val="00787321"/>
    <w:rsid w:val="00787387"/>
    <w:rsid w:val="00787704"/>
    <w:rsid w:val="00787D55"/>
    <w:rsid w:val="0079048D"/>
    <w:rsid w:val="00790CB0"/>
    <w:rsid w:val="00791D98"/>
    <w:rsid w:val="0079210D"/>
    <w:rsid w:val="00792205"/>
    <w:rsid w:val="00792A39"/>
    <w:rsid w:val="00792D5D"/>
    <w:rsid w:val="007936BC"/>
    <w:rsid w:val="00794869"/>
    <w:rsid w:val="0079487E"/>
    <w:rsid w:val="0079667D"/>
    <w:rsid w:val="00796859"/>
    <w:rsid w:val="00797869"/>
    <w:rsid w:val="007A0A96"/>
    <w:rsid w:val="007A1937"/>
    <w:rsid w:val="007A1CA3"/>
    <w:rsid w:val="007A2351"/>
    <w:rsid w:val="007A258A"/>
    <w:rsid w:val="007A2D0F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0E5C"/>
    <w:rsid w:val="007B1807"/>
    <w:rsid w:val="007B27CC"/>
    <w:rsid w:val="007B2A29"/>
    <w:rsid w:val="007B3080"/>
    <w:rsid w:val="007B389D"/>
    <w:rsid w:val="007B405F"/>
    <w:rsid w:val="007B4253"/>
    <w:rsid w:val="007B5110"/>
    <w:rsid w:val="007B54DD"/>
    <w:rsid w:val="007B6637"/>
    <w:rsid w:val="007B7838"/>
    <w:rsid w:val="007C166C"/>
    <w:rsid w:val="007C1E0F"/>
    <w:rsid w:val="007C22EA"/>
    <w:rsid w:val="007C2787"/>
    <w:rsid w:val="007C2F1C"/>
    <w:rsid w:val="007C2FF5"/>
    <w:rsid w:val="007C3A4A"/>
    <w:rsid w:val="007C4176"/>
    <w:rsid w:val="007C4D9A"/>
    <w:rsid w:val="007C5053"/>
    <w:rsid w:val="007C5EE6"/>
    <w:rsid w:val="007C60CD"/>
    <w:rsid w:val="007C6758"/>
    <w:rsid w:val="007D037F"/>
    <w:rsid w:val="007D06CF"/>
    <w:rsid w:val="007D143A"/>
    <w:rsid w:val="007D16A5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0BA"/>
    <w:rsid w:val="007E03B1"/>
    <w:rsid w:val="007E0922"/>
    <w:rsid w:val="007E0AFA"/>
    <w:rsid w:val="007E0DB7"/>
    <w:rsid w:val="007E13DB"/>
    <w:rsid w:val="007E1C11"/>
    <w:rsid w:val="007E1D3C"/>
    <w:rsid w:val="007E27C4"/>
    <w:rsid w:val="007E3640"/>
    <w:rsid w:val="007E387B"/>
    <w:rsid w:val="007E3993"/>
    <w:rsid w:val="007E3B25"/>
    <w:rsid w:val="007E430D"/>
    <w:rsid w:val="007E5CBB"/>
    <w:rsid w:val="007E5E19"/>
    <w:rsid w:val="007E5E70"/>
    <w:rsid w:val="007E634A"/>
    <w:rsid w:val="007E63CA"/>
    <w:rsid w:val="007E762F"/>
    <w:rsid w:val="007E7B4F"/>
    <w:rsid w:val="007E7DAB"/>
    <w:rsid w:val="007F08D4"/>
    <w:rsid w:val="007F0F27"/>
    <w:rsid w:val="007F112A"/>
    <w:rsid w:val="007F2E5B"/>
    <w:rsid w:val="007F4F0E"/>
    <w:rsid w:val="007F53C4"/>
    <w:rsid w:val="007F5714"/>
    <w:rsid w:val="007F5A9F"/>
    <w:rsid w:val="007F7F42"/>
    <w:rsid w:val="008003F0"/>
    <w:rsid w:val="008006C7"/>
    <w:rsid w:val="00800A56"/>
    <w:rsid w:val="0080143B"/>
    <w:rsid w:val="008019AA"/>
    <w:rsid w:val="00801A62"/>
    <w:rsid w:val="00801D5A"/>
    <w:rsid w:val="00802081"/>
    <w:rsid w:val="00803234"/>
    <w:rsid w:val="008035C4"/>
    <w:rsid w:val="008041D1"/>
    <w:rsid w:val="008043E2"/>
    <w:rsid w:val="00806186"/>
    <w:rsid w:val="00806738"/>
    <w:rsid w:val="00807182"/>
    <w:rsid w:val="008072A6"/>
    <w:rsid w:val="008073E4"/>
    <w:rsid w:val="00807BEB"/>
    <w:rsid w:val="00807FA0"/>
    <w:rsid w:val="0081034A"/>
    <w:rsid w:val="008103C6"/>
    <w:rsid w:val="00810630"/>
    <w:rsid w:val="00811D4E"/>
    <w:rsid w:val="0081208D"/>
    <w:rsid w:val="00812414"/>
    <w:rsid w:val="00812A7A"/>
    <w:rsid w:val="00813B0D"/>
    <w:rsid w:val="008141E3"/>
    <w:rsid w:val="00814D9F"/>
    <w:rsid w:val="00815500"/>
    <w:rsid w:val="0081593D"/>
    <w:rsid w:val="00816465"/>
    <w:rsid w:val="00817152"/>
    <w:rsid w:val="008175BB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6BA"/>
    <w:rsid w:val="008259AE"/>
    <w:rsid w:val="00825ACB"/>
    <w:rsid w:val="008261E6"/>
    <w:rsid w:val="0082696B"/>
    <w:rsid w:val="00826B6F"/>
    <w:rsid w:val="00826EE7"/>
    <w:rsid w:val="00827143"/>
    <w:rsid w:val="00827A3F"/>
    <w:rsid w:val="008307FA"/>
    <w:rsid w:val="00831523"/>
    <w:rsid w:val="008325EC"/>
    <w:rsid w:val="00832E4A"/>
    <w:rsid w:val="008332A0"/>
    <w:rsid w:val="00834481"/>
    <w:rsid w:val="008349AE"/>
    <w:rsid w:val="00834CE2"/>
    <w:rsid w:val="00834FEC"/>
    <w:rsid w:val="008364FE"/>
    <w:rsid w:val="00837486"/>
    <w:rsid w:val="00837ADC"/>
    <w:rsid w:val="00837C04"/>
    <w:rsid w:val="008403F7"/>
    <w:rsid w:val="00841615"/>
    <w:rsid w:val="008418C4"/>
    <w:rsid w:val="00841CA4"/>
    <w:rsid w:val="00842612"/>
    <w:rsid w:val="0084311A"/>
    <w:rsid w:val="008441E7"/>
    <w:rsid w:val="00844427"/>
    <w:rsid w:val="00844840"/>
    <w:rsid w:val="00844961"/>
    <w:rsid w:val="008451FE"/>
    <w:rsid w:val="00845603"/>
    <w:rsid w:val="00845B27"/>
    <w:rsid w:val="008463CA"/>
    <w:rsid w:val="00846CAE"/>
    <w:rsid w:val="00847CB7"/>
    <w:rsid w:val="0085078F"/>
    <w:rsid w:val="008511CD"/>
    <w:rsid w:val="00851470"/>
    <w:rsid w:val="008519F0"/>
    <w:rsid w:val="008528D9"/>
    <w:rsid w:val="00852964"/>
    <w:rsid w:val="00853A39"/>
    <w:rsid w:val="00853E1A"/>
    <w:rsid w:val="00854382"/>
    <w:rsid w:val="00854989"/>
    <w:rsid w:val="00855232"/>
    <w:rsid w:val="00855F34"/>
    <w:rsid w:val="0085601E"/>
    <w:rsid w:val="00856874"/>
    <w:rsid w:val="00857074"/>
    <w:rsid w:val="008603F4"/>
    <w:rsid w:val="0086065F"/>
    <w:rsid w:val="00860EF6"/>
    <w:rsid w:val="0086130A"/>
    <w:rsid w:val="00861C00"/>
    <w:rsid w:val="008637F7"/>
    <w:rsid w:val="008639EE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43F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A14"/>
    <w:rsid w:val="00876E7E"/>
    <w:rsid w:val="00877B27"/>
    <w:rsid w:val="00880863"/>
    <w:rsid w:val="008815B9"/>
    <w:rsid w:val="00881ABC"/>
    <w:rsid w:val="00881E6A"/>
    <w:rsid w:val="00881FD2"/>
    <w:rsid w:val="00882119"/>
    <w:rsid w:val="008827A0"/>
    <w:rsid w:val="00882F30"/>
    <w:rsid w:val="00883974"/>
    <w:rsid w:val="00883D92"/>
    <w:rsid w:val="00883F42"/>
    <w:rsid w:val="0088533F"/>
    <w:rsid w:val="00885BB5"/>
    <w:rsid w:val="00885F58"/>
    <w:rsid w:val="00886C4D"/>
    <w:rsid w:val="00887AF2"/>
    <w:rsid w:val="00887C50"/>
    <w:rsid w:val="00887D94"/>
    <w:rsid w:val="00891000"/>
    <w:rsid w:val="008916D7"/>
    <w:rsid w:val="00891C42"/>
    <w:rsid w:val="00894117"/>
    <w:rsid w:val="008952D0"/>
    <w:rsid w:val="008953DC"/>
    <w:rsid w:val="00895C0B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12CA"/>
    <w:rsid w:val="008B1347"/>
    <w:rsid w:val="008B2235"/>
    <w:rsid w:val="008B2951"/>
    <w:rsid w:val="008B2B5A"/>
    <w:rsid w:val="008B30BA"/>
    <w:rsid w:val="008B3334"/>
    <w:rsid w:val="008B3608"/>
    <w:rsid w:val="008B41F5"/>
    <w:rsid w:val="008B49D6"/>
    <w:rsid w:val="008B4A9B"/>
    <w:rsid w:val="008B5EDA"/>
    <w:rsid w:val="008B6B20"/>
    <w:rsid w:val="008B6FBF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E70"/>
    <w:rsid w:val="008C65A9"/>
    <w:rsid w:val="008C7981"/>
    <w:rsid w:val="008D04F1"/>
    <w:rsid w:val="008D1750"/>
    <w:rsid w:val="008D1817"/>
    <w:rsid w:val="008D1855"/>
    <w:rsid w:val="008D1D06"/>
    <w:rsid w:val="008D203D"/>
    <w:rsid w:val="008D36B6"/>
    <w:rsid w:val="008D42A8"/>
    <w:rsid w:val="008D4CE2"/>
    <w:rsid w:val="008D50E0"/>
    <w:rsid w:val="008D62BA"/>
    <w:rsid w:val="008D6F41"/>
    <w:rsid w:val="008D73C8"/>
    <w:rsid w:val="008D7AFF"/>
    <w:rsid w:val="008D7DBB"/>
    <w:rsid w:val="008E0715"/>
    <w:rsid w:val="008E1151"/>
    <w:rsid w:val="008E30F3"/>
    <w:rsid w:val="008E325B"/>
    <w:rsid w:val="008E3356"/>
    <w:rsid w:val="008E388F"/>
    <w:rsid w:val="008E4063"/>
    <w:rsid w:val="008E4443"/>
    <w:rsid w:val="008E4B81"/>
    <w:rsid w:val="008E4B99"/>
    <w:rsid w:val="008E5B9F"/>
    <w:rsid w:val="008E5D64"/>
    <w:rsid w:val="008E67BE"/>
    <w:rsid w:val="008F0AF0"/>
    <w:rsid w:val="008F15DF"/>
    <w:rsid w:val="008F1A20"/>
    <w:rsid w:val="008F1CFD"/>
    <w:rsid w:val="008F1E50"/>
    <w:rsid w:val="008F23AB"/>
    <w:rsid w:val="008F2D47"/>
    <w:rsid w:val="008F32F3"/>
    <w:rsid w:val="008F380A"/>
    <w:rsid w:val="008F3AF9"/>
    <w:rsid w:val="008F3CFE"/>
    <w:rsid w:val="008F4C68"/>
    <w:rsid w:val="008F4DB7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07FF7"/>
    <w:rsid w:val="00910A4B"/>
    <w:rsid w:val="00910CF6"/>
    <w:rsid w:val="00912174"/>
    <w:rsid w:val="00912D81"/>
    <w:rsid w:val="0091380C"/>
    <w:rsid w:val="009138B0"/>
    <w:rsid w:val="00914C8C"/>
    <w:rsid w:val="00914F8F"/>
    <w:rsid w:val="009153E7"/>
    <w:rsid w:val="00915C6B"/>
    <w:rsid w:val="00915F02"/>
    <w:rsid w:val="00916589"/>
    <w:rsid w:val="009165E8"/>
    <w:rsid w:val="00916759"/>
    <w:rsid w:val="00916C87"/>
    <w:rsid w:val="009177E8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55"/>
    <w:rsid w:val="00933162"/>
    <w:rsid w:val="009334A1"/>
    <w:rsid w:val="009348B2"/>
    <w:rsid w:val="00934E3A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54DA"/>
    <w:rsid w:val="00945A16"/>
    <w:rsid w:val="00945F42"/>
    <w:rsid w:val="009465D3"/>
    <w:rsid w:val="0094702C"/>
    <w:rsid w:val="00947242"/>
    <w:rsid w:val="009507F2"/>
    <w:rsid w:val="00951583"/>
    <w:rsid w:val="009518F8"/>
    <w:rsid w:val="00951E7A"/>
    <w:rsid w:val="0095263C"/>
    <w:rsid w:val="00952689"/>
    <w:rsid w:val="00953E26"/>
    <w:rsid w:val="00953F70"/>
    <w:rsid w:val="00954301"/>
    <w:rsid w:val="00954EF4"/>
    <w:rsid w:val="0095518E"/>
    <w:rsid w:val="00955351"/>
    <w:rsid w:val="0095573E"/>
    <w:rsid w:val="0095750A"/>
    <w:rsid w:val="00957B5E"/>
    <w:rsid w:val="00957C24"/>
    <w:rsid w:val="00957DBB"/>
    <w:rsid w:val="00957FA9"/>
    <w:rsid w:val="0096012D"/>
    <w:rsid w:val="0096030E"/>
    <w:rsid w:val="009604A3"/>
    <w:rsid w:val="00960AEE"/>
    <w:rsid w:val="00960C6B"/>
    <w:rsid w:val="00960EFD"/>
    <w:rsid w:val="0096120D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D9"/>
    <w:rsid w:val="00974B88"/>
    <w:rsid w:val="00974EA0"/>
    <w:rsid w:val="00975051"/>
    <w:rsid w:val="00975D3C"/>
    <w:rsid w:val="00980C03"/>
    <w:rsid w:val="009815C6"/>
    <w:rsid w:val="00981994"/>
    <w:rsid w:val="009823E8"/>
    <w:rsid w:val="00982A92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6D3E"/>
    <w:rsid w:val="00987042"/>
    <w:rsid w:val="00990D12"/>
    <w:rsid w:val="00991A0F"/>
    <w:rsid w:val="009925A3"/>
    <w:rsid w:val="00992656"/>
    <w:rsid w:val="0099294D"/>
    <w:rsid w:val="00992ABD"/>
    <w:rsid w:val="00992F76"/>
    <w:rsid w:val="00993B59"/>
    <w:rsid w:val="009941F5"/>
    <w:rsid w:val="009942AF"/>
    <w:rsid w:val="009943F9"/>
    <w:rsid w:val="00996029"/>
    <w:rsid w:val="00997005"/>
    <w:rsid w:val="00997B3E"/>
    <w:rsid w:val="009A06A2"/>
    <w:rsid w:val="009A0E70"/>
    <w:rsid w:val="009A10A5"/>
    <w:rsid w:val="009A1438"/>
    <w:rsid w:val="009A23BA"/>
    <w:rsid w:val="009A27EA"/>
    <w:rsid w:val="009A2AB9"/>
    <w:rsid w:val="009A2D41"/>
    <w:rsid w:val="009A5379"/>
    <w:rsid w:val="009A590E"/>
    <w:rsid w:val="009A5F9A"/>
    <w:rsid w:val="009A67CC"/>
    <w:rsid w:val="009A723A"/>
    <w:rsid w:val="009A7386"/>
    <w:rsid w:val="009A764D"/>
    <w:rsid w:val="009B0F04"/>
    <w:rsid w:val="009B1922"/>
    <w:rsid w:val="009B1F7A"/>
    <w:rsid w:val="009B27BC"/>
    <w:rsid w:val="009B27DD"/>
    <w:rsid w:val="009B318E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B60"/>
    <w:rsid w:val="009C2FDE"/>
    <w:rsid w:val="009C4038"/>
    <w:rsid w:val="009C4362"/>
    <w:rsid w:val="009C67FC"/>
    <w:rsid w:val="009C6ACC"/>
    <w:rsid w:val="009C6E11"/>
    <w:rsid w:val="009C7142"/>
    <w:rsid w:val="009C72E3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8B4"/>
    <w:rsid w:val="009D725B"/>
    <w:rsid w:val="009D7319"/>
    <w:rsid w:val="009D731C"/>
    <w:rsid w:val="009D7E95"/>
    <w:rsid w:val="009E06E0"/>
    <w:rsid w:val="009E1356"/>
    <w:rsid w:val="009E16BC"/>
    <w:rsid w:val="009E1E8E"/>
    <w:rsid w:val="009E252F"/>
    <w:rsid w:val="009E2767"/>
    <w:rsid w:val="009E3D2D"/>
    <w:rsid w:val="009E3E86"/>
    <w:rsid w:val="009E3F82"/>
    <w:rsid w:val="009E4689"/>
    <w:rsid w:val="009E4D56"/>
    <w:rsid w:val="009E4EA9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8E5"/>
    <w:rsid w:val="009F6C22"/>
    <w:rsid w:val="009F6C44"/>
    <w:rsid w:val="009F6EC8"/>
    <w:rsid w:val="009F7253"/>
    <w:rsid w:val="00A008EE"/>
    <w:rsid w:val="00A012D5"/>
    <w:rsid w:val="00A01A48"/>
    <w:rsid w:val="00A0228B"/>
    <w:rsid w:val="00A03647"/>
    <w:rsid w:val="00A04A1C"/>
    <w:rsid w:val="00A05052"/>
    <w:rsid w:val="00A05C45"/>
    <w:rsid w:val="00A05C76"/>
    <w:rsid w:val="00A05DE7"/>
    <w:rsid w:val="00A0609B"/>
    <w:rsid w:val="00A100B3"/>
    <w:rsid w:val="00A101A7"/>
    <w:rsid w:val="00A10349"/>
    <w:rsid w:val="00A10790"/>
    <w:rsid w:val="00A10DB0"/>
    <w:rsid w:val="00A10FA6"/>
    <w:rsid w:val="00A11778"/>
    <w:rsid w:val="00A11892"/>
    <w:rsid w:val="00A11ECF"/>
    <w:rsid w:val="00A12874"/>
    <w:rsid w:val="00A1306B"/>
    <w:rsid w:val="00A13956"/>
    <w:rsid w:val="00A13F19"/>
    <w:rsid w:val="00A141CB"/>
    <w:rsid w:val="00A154CA"/>
    <w:rsid w:val="00A15F38"/>
    <w:rsid w:val="00A16884"/>
    <w:rsid w:val="00A20E39"/>
    <w:rsid w:val="00A21B91"/>
    <w:rsid w:val="00A22AD7"/>
    <w:rsid w:val="00A230C6"/>
    <w:rsid w:val="00A238AE"/>
    <w:rsid w:val="00A23C23"/>
    <w:rsid w:val="00A24390"/>
    <w:rsid w:val="00A245A3"/>
    <w:rsid w:val="00A24B42"/>
    <w:rsid w:val="00A26180"/>
    <w:rsid w:val="00A26222"/>
    <w:rsid w:val="00A262D2"/>
    <w:rsid w:val="00A26382"/>
    <w:rsid w:val="00A26757"/>
    <w:rsid w:val="00A278C2"/>
    <w:rsid w:val="00A27C8A"/>
    <w:rsid w:val="00A30764"/>
    <w:rsid w:val="00A30C76"/>
    <w:rsid w:val="00A321B4"/>
    <w:rsid w:val="00A32C42"/>
    <w:rsid w:val="00A32E98"/>
    <w:rsid w:val="00A34B81"/>
    <w:rsid w:val="00A352FD"/>
    <w:rsid w:val="00A35386"/>
    <w:rsid w:val="00A35731"/>
    <w:rsid w:val="00A35D7D"/>
    <w:rsid w:val="00A364B5"/>
    <w:rsid w:val="00A37251"/>
    <w:rsid w:val="00A4184A"/>
    <w:rsid w:val="00A41A50"/>
    <w:rsid w:val="00A420CB"/>
    <w:rsid w:val="00A42367"/>
    <w:rsid w:val="00A43E20"/>
    <w:rsid w:val="00A43E8B"/>
    <w:rsid w:val="00A4425D"/>
    <w:rsid w:val="00A47B93"/>
    <w:rsid w:val="00A50A9C"/>
    <w:rsid w:val="00A50ECD"/>
    <w:rsid w:val="00A51E17"/>
    <w:rsid w:val="00A52773"/>
    <w:rsid w:val="00A52DEE"/>
    <w:rsid w:val="00A534CA"/>
    <w:rsid w:val="00A5353D"/>
    <w:rsid w:val="00A54222"/>
    <w:rsid w:val="00A54819"/>
    <w:rsid w:val="00A55081"/>
    <w:rsid w:val="00A55183"/>
    <w:rsid w:val="00A5530D"/>
    <w:rsid w:val="00A55B13"/>
    <w:rsid w:val="00A56DEC"/>
    <w:rsid w:val="00A56DEE"/>
    <w:rsid w:val="00A57130"/>
    <w:rsid w:val="00A57328"/>
    <w:rsid w:val="00A57CF9"/>
    <w:rsid w:val="00A60189"/>
    <w:rsid w:val="00A603D4"/>
    <w:rsid w:val="00A61E36"/>
    <w:rsid w:val="00A61E60"/>
    <w:rsid w:val="00A62EE4"/>
    <w:rsid w:val="00A639EB"/>
    <w:rsid w:val="00A6479D"/>
    <w:rsid w:val="00A64E5B"/>
    <w:rsid w:val="00A652ED"/>
    <w:rsid w:val="00A672D8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402"/>
    <w:rsid w:val="00A8467B"/>
    <w:rsid w:val="00A8481D"/>
    <w:rsid w:val="00A853A5"/>
    <w:rsid w:val="00A85B44"/>
    <w:rsid w:val="00A862E0"/>
    <w:rsid w:val="00A86628"/>
    <w:rsid w:val="00A86DB9"/>
    <w:rsid w:val="00A8731F"/>
    <w:rsid w:val="00A875C9"/>
    <w:rsid w:val="00A91302"/>
    <w:rsid w:val="00A91B4A"/>
    <w:rsid w:val="00A92672"/>
    <w:rsid w:val="00A927DE"/>
    <w:rsid w:val="00A9282D"/>
    <w:rsid w:val="00A92852"/>
    <w:rsid w:val="00A92C0F"/>
    <w:rsid w:val="00A93670"/>
    <w:rsid w:val="00A93774"/>
    <w:rsid w:val="00A938BE"/>
    <w:rsid w:val="00A93AE4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7F4"/>
    <w:rsid w:val="00AA2AB4"/>
    <w:rsid w:val="00AA314F"/>
    <w:rsid w:val="00AA39EB"/>
    <w:rsid w:val="00AA3DD0"/>
    <w:rsid w:val="00AA41CE"/>
    <w:rsid w:val="00AA4369"/>
    <w:rsid w:val="00AA58DC"/>
    <w:rsid w:val="00AA66F0"/>
    <w:rsid w:val="00AA70E1"/>
    <w:rsid w:val="00AB124D"/>
    <w:rsid w:val="00AB231C"/>
    <w:rsid w:val="00AB475E"/>
    <w:rsid w:val="00AB4BFD"/>
    <w:rsid w:val="00AB5E7D"/>
    <w:rsid w:val="00AB6287"/>
    <w:rsid w:val="00AB6A2A"/>
    <w:rsid w:val="00AB6AF8"/>
    <w:rsid w:val="00AB74F4"/>
    <w:rsid w:val="00AB7531"/>
    <w:rsid w:val="00AB79DB"/>
    <w:rsid w:val="00AB7CEB"/>
    <w:rsid w:val="00AC0A6B"/>
    <w:rsid w:val="00AC18B2"/>
    <w:rsid w:val="00AC1E87"/>
    <w:rsid w:val="00AC2068"/>
    <w:rsid w:val="00AC2941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D2A"/>
    <w:rsid w:val="00AD250C"/>
    <w:rsid w:val="00AD2BE7"/>
    <w:rsid w:val="00AD30AF"/>
    <w:rsid w:val="00AD3FAB"/>
    <w:rsid w:val="00AD41B0"/>
    <w:rsid w:val="00AD4CA2"/>
    <w:rsid w:val="00AD56E6"/>
    <w:rsid w:val="00AD5F8D"/>
    <w:rsid w:val="00AD62A5"/>
    <w:rsid w:val="00AD6FC4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45C4"/>
    <w:rsid w:val="00AE5925"/>
    <w:rsid w:val="00AE5B29"/>
    <w:rsid w:val="00AE7448"/>
    <w:rsid w:val="00AE7516"/>
    <w:rsid w:val="00AF00C0"/>
    <w:rsid w:val="00AF03D0"/>
    <w:rsid w:val="00AF0888"/>
    <w:rsid w:val="00AF1315"/>
    <w:rsid w:val="00AF13BC"/>
    <w:rsid w:val="00AF19BA"/>
    <w:rsid w:val="00AF1DC9"/>
    <w:rsid w:val="00AF1E1E"/>
    <w:rsid w:val="00AF222E"/>
    <w:rsid w:val="00AF230C"/>
    <w:rsid w:val="00AF2570"/>
    <w:rsid w:val="00AF2C2F"/>
    <w:rsid w:val="00AF3BA6"/>
    <w:rsid w:val="00AF3D17"/>
    <w:rsid w:val="00AF3D72"/>
    <w:rsid w:val="00AF41C9"/>
    <w:rsid w:val="00AF4617"/>
    <w:rsid w:val="00AF4C5B"/>
    <w:rsid w:val="00AF65D4"/>
    <w:rsid w:val="00AF6B16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4BE"/>
    <w:rsid w:val="00B036D4"/>
    <w:rsid w:val="00B03D06"/>
    <w:rsid w:val="00B03DEA"/>
    <w:rsid w:val="00B03EFD"/>
    <w:rsid w:val="00B041D3"/>
    <w:rsid w:val="00B041D5"/>
    <w:rsid w:val="00B04496"/>
    <w:rsid w:val="00B04EB8"/>
    <w:rsid w:val="00B04FBC"/>
    <w:rsid w:val="00B05125"/>
    <w:rsid w:val="00B05575"/>
    <w:rsid w:val="00B059BF"/>
    <w:rsid w:val="00B06F25"/>
    <w:rsid w:val="00B07734"/>
    <w:rsid w:val="00B07A6A"/>
    <w:rsid w:val="00B07FDD"/>
    <w:rsid w:val="00B104AE"/>
    <w:rsid w:val="00B11609"/>
    <w:rsid w:val="00B116FF"/>
    <w:rsid w:val="00B125B0"/>
    <w:rsid w:val="00B127C9"/>
    <w:rsid w:val="00B12AEE"/>
    <w:rsid w:val="00B132B4"/>
    <w:rsid w:val="00B13A9D"/>
    <w:rsid w:val="00B13BA6"/>
    <w:rsid w:val="00B1465C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21C"/>
    <w:rsid w:val="00B24652"/>
    <w:rsid w:val="00B246BE"/>
    <w:rsid w:val="00B24B7A"/>
    <w:rsid w:val="00B24D9F"/>
    <w:rsid w:val="00B26799"/>
    <w:rsid w:val="00B27B7C"/>
    <w:rsid w:val="00B27BEB"/>
    <w:rsid w:val="00B31F7B"/>
    <w:rsid w:val="00B3263A"/>
    <w:rsid w:val="00B329E8"/>
    <w:rsid w:val="00B32EE9"/>
    <w:rsid w:val="00B33575"/>
    <w:rsid w:val="00B33AEE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163F"/>
    <w:rsid w:val="00B418AE"/>
    <w:rsid w:val="00B41E5B"/>
    <w:rsid w:val="00B4226B"/>
    <w:rsid w:val="00B42693"/>
    <w:rsid w:val="00B42710"/>
    <w:rsid w:val="00B42E06"/>
    <w:rsid w:val="00B435E1"/>
    <w:rsid w:val="00B454C9"/>
    <w:rsid w:val="00B465EB"/>
    <w:rsid w:val="00B46CB9"/>
    <w:rsid w:val="00B4714D"/>
    <w:rsid w:val="00B47C47"/>
    <w:rsid w:val="00B50D7B"/>
    <w:rsid w:val="00B513E3"/>
    <w:rsid w:val="00B52B8F"/>
    <w:rsid w:val="00B530C1"/>
    <w:rsid w:val="00B5382B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57A93"/>
    <w:rsid w:val="00B605E1"/>
    <w:rsid w:val="00B6076B"/>
    <w:rsid w:val="00B6104E"/>
    <w:rsid w:val="00B6164F"/>
    <w:rsid w:val="00B61F31"/>
    <w:rsid w:val="00B62245"/>
    <w:rsid w:val="00B62E43"/>
    <w:rsid w:val="00B65101"/>
    <w:rsid w:val="00B65200"/>
    <w:rsid w:val="00B65463"/>
    <w:rsid w:val="00B65C43"/>
    <w:rsid w:val="00B6707D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430D"/>
    <w:rsid w:val="00B75DC8"/>
    <w:rsid w:val="00B76884"/>
    <w:rsid w:val="00B7722D"/>
    <w:rsid w:val="00B77C1F"/>
    <w:rsid w:val="00B8057E"/>
    <w:rsid w:val="00B81B19"/>
    <w:rsid w:val="00B81FF8"/>
    <w:rsid w:val="00B8260A"/>
    <w:rsid w:val="00B831BC"/>
    <w:rsid w:val="00B837B0"/>
    <w:rsid w:val="00B83B9E"/>
    <w:rsid w:val="00B83CB8"/>
    <w:rsid w:val="00B84FAF"/>
    <w:rsid w:val="00B8540F"/>
    <w:rsid w:val="00B85664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3763"/>
    <w:rsid w:val="00B94405"/>
    <w:rsid w:val="00B944B0"/>
    <w:rsid w:val="00B94516"/>
    <w:rsid w:val="00B9492D"/>
    <w:rsid w:val="00B95373"/>
    <w:rsid w:val="00B964C4"/>
    <w:rsid w:val="00B97D0B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055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AD8"/>
    <w:rsid w:val="00BB7C79"/>
    <w:rsid w:val="00BC041F"/>
    <w:rsid w:val="00BC0963"/>
    <w:rsid w:val="00BC1F03"/>
    <w:rsid w:val="00BC1F7C"/>
    <w:rsid w:val="00BC256E"/>
    <w:rsid w:val="00BC275C"/>
    <w:rsid w:val="00BC2982"/>
    <w:rsid w:val="00BC2B15"/>
    <w:rsid w:val="00BC3396"/>
    <w:rsid w:val="00BC45D2"/>
    <w:rsid w:val="00BC4C64"/>
    <w:rsid w:val="00BC4DA5"/>
    <w:rsid w:val="00BC5F63"/>
    <w:rsid w:val="00BC6263"/>
    <w:rsid w:val="00BC62BA"/>
    <w:rsid w:val="00BC6BFA"/>
    <w:rsid w:val="00BC6BFE"/>
    <w:rsid w:val="00BC7897"/>
    <w:rsid w:val="00BD0607"/>
    <w:rsid w:val="00BD1D30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7D93"/>
    <w:rsid w:val="00BE138E"/>
    <w:rsid w:val="00BE1909"/>
    <w:rsid w:val="00BE2122"/>
    <w:rsid w:val="00BE2CA0"/>
    <w:rsid w:val="00BE351C"/>
    <w:rsid w:val="00BE367E"/>
    <w:rsid w:val="00BE458A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BF6814"/>
    <w:rsid w:val="00C0008C"/>
    <w:rsid w:val="00C006F3"/>
    <w:rsid w:val="00C01D19"/>
    <w:rsid w:val="00C01F08"/>
    <w:rsid w:val="00C03991"/>
    <w:rsid w:val="00C03D87"/>
    <w:rsid w:val="00C04112"/>
    <w:rsid w:val="00C047C6"/>
    <w:rsid w:val="00C04AC7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053E"/>
    <w:rsid w:val="00C11217"/>
    <w:rsid w:val="00C11922"/>
    <w:rsid w:val="00C11AF1"/>
    <w:rsid w:val="00C12D71"/>
    <w:rsid w:val="00C1390E"/>
    <w:rsid w:val="00C1393A"/>
    <w:rsid w:val="00C13D78"/>
    <w:rsid w:val="00C14028"/>
    <w:rsid w:val="00C1485B"/>
    <w:rsid w:val="00C14D9A"/>
    <w:rsid w:val="00C15A6F"/>
    <w:rsid w:val="00C16156"/>
    <w:rsid w:val="00C166AF"/>
    <w:rsid w:val="00C172B2"/>
    <w:rsid w:val="00C20A95"/>
    <w:rsid w:val="00C20FFE"/>
    <w:rsid w:val="00C21352"/>
    <w:rsid w:val="00C213F5"/>
    <w:rsid w:val="00C21F37"/>
    <w:rsid w:val="00C2213C"/>
    <w:rsid w:val="00C22E05"/>
    <w:rsid w:val="00C23634"/>
    <w:rsid w:val="00C23EE6"/>
    <w:rsid w:val="00C244BA"/>
    <w:rsid w:val="00C2504B"/>
    <w:rsid w:val="00C25832"/>
    <w:rsid w:val="00C26C36"/>
    <w:rsid w:val="00C276DB"/>
    <w:rsid w:val="00C27FC8"/>
    <w:rsid w:val="00C3081B"/>
    <w:rsid w:val="00C30F06"/>
    <w:rsid w:val="00C317AA"/>
    <w:rsid w:val="00C31BC2"/>
    <w:rsid w:val="00C31BFD"/>
    <w:rsid w:val="00C32604"/>
    <w:rsid w:val="00C33325"/>
    <w:rsid w:val="00C338BC"/>
    <w:rsid w:val="00C344E6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492"/>
    <w:rsid w:val="00C40507"/>
    <w:rsid w:val="00C40864"/>
    <w:rsid w:val="00C410F8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DE1"/>
    <w:rsid w:val="00C5583F"/>
    <w:rsid w:val="00C5698B"/>
    <w:rsid w:val="00C570F1"/>
    <w:rsid w:val="00C5732F"/>
    <w:rsid w:val="00C60A60"/>
    <w:rsid w:val="00C60A9E"/>
    <w:rsid w:val="00C6160C"/>
    <w:rsid w:val="00C61921"/>
    <w:rsid w:val="00C61E7F"/>
    <w:rsid w:val="00C62535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3502"/>
    <w:rsid w:val="00C73BEB"/>
    <w:rsid w:val="00C7401E"/>
    <w:rsid w:val="00C74280"/>
    <w:rsid w:val="00C7571E"/>
    <w:rsid w:val="00C75AC3"/>
    <w:rsid w:val="00C75C59"/>
    <w:rsid w:val="00C76539"/>
    <w:rsid w:val="00C77969"/>
    <w:rsid w:val="00C77AAD"/>
    <w:rsid w:val="00C81816"/>
    <w:rsid w:val="00C81946"/>
    <w:rsid w:val="00C81D68"/>
    <w:rsid w:val="00C82A26"/>
    <w:rsid w:val="00C82F13"/>
    <w:rsid w:val="00C82F80"/>
    <w:rsid w:val="00C83D90"/>
    <w:rsid w:val="00C842CA"/>
    <w:rsid w:val="00C84645"/>
    <w:rsid w:val="00C8507B"/>
    <w:rsid w:val="00C860CC"/>
    <w:rsid w:val="00C869FE"/>
    <w:rsid w:val="00C86D97"/>
    <w:rsid w:val="00C878D0"/>
    <w:rsid w:val="00C90E8A"/>
    <w:rsid w:val="00C91BA5"/>
    <w:rsid w:val="00C92A7C"/>
    <w:rsid w:val="00C92D83"/>
    <w:rsid w:val="00C92E30"/>
    <w:rsid w:val="00C93A6F"/>
    <w:rsid w:val="00C9416B"/>
    <w:rsid w:val="00C956A7"/>
    <w:rsid w:val="00C95A0B"/>
    <w:rsid w:val="00C95AE3"/>
    <w:rsid w:val="00C95D9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4EC3"/>
    <w:rsid w:val="00CA4ECD"/>
    <w:rsid w:val="00CA4F7D"/>
    <w:rsid w:val="00CA54AE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4BD"/>
    <w:rsid w:val="00CB79A8"/>
    <w:rsid w:val="00CC094A"/>
    <w:rsid w:val="00CC1481"/>
    <w:rsid w:val="00CC17F6"/>
    <w:rsid w:val="00CC2389"/>
    <w:rsid w:val="00CC2B9A"/>
    <w:rsid w:val="00CC357A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D27"/>
    <w:rsid w:val="00CD11A3"/>
    <w:rsid w:val="00CD1205"/>
    <w:rsid w:val="00CD16AD"/>
    <w:rsid w:val="00CD227F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5ABD"/>
    <w:rsid w:val="00CE6077"/>
    <w:rsid w:val="00CE6AD6"/>
    <w:rsid w:val="00CE7D73"/>
    <w:rsid w:val="00CF1D81"/>
    <w:rsid w:val="00CF2355"/>
    <w:rsid w:val="00CF3958"/>
    <w:rsid w:val="00CF4A37"/>
    <w:rsid w:val="00CF52AD"/>
    <w:rsid w:val="00CF53A0"/>
    <w:rsid w:val="00CF5B23"/>
    <w:rsid w:val="00CF5CFB"/>
    <w:rsid w:val="00CF65E1"/>
    <w:rsid w:val="00CF7380"/>
    <w:rsid w:val="00CF759C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4E27"/>
    <w:rsid w:val="00D0528B"/>
    <w:rsid w:val="00D057FB"/>
    <w:rsid w:val="00D079DF"/>
    <w:rsid w:val="00D10781"/>
    <w:rsid w:val="00D10AE7"/>
    <w:rsid w:val="00D11F43"/>
    <w:rsid w:val="00D12075"/>
    <w:rsid w:val="00D121B7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7174"/>
    <w:rsid w:val="00D172F5"/>
    <w:rsid w:val="00D1767B"/>
    <w:rsid w:val="00D17F1A"/>
    <w:rsid w:val="00D2083D"/>
    <w:rsid w:val="00D21185"/>
    <w:rsid w:val="00D22025"/>
    <w:rsid w:val="00D22446"/>
    <w:rsid w:val="00D2312A"/>
    <w:rsid w:val="00D23327"/>
    <w:rsid w:val="00D23601"/>
    <w:rsid w:val="00D245FB"/>
    <w:rsid w:val="00D24D41"/>
    <w:rsid w:val="00D2553A"/>
    <w:rsid w:val="00D2584D"/>
    <w:rsid w:val="00D25D17"/>
    <w:rsid w:val="00D26080"/>
    <w:rsid w:val="00D2689C"/>
    <w:rsid w:val="00D26976"/>
    <w:rsid w:val="00D27043"/>
    <w:rsid w:val="00D27E35"/>
    <w:rsid w:val="00D30350"/>
    <w:rsid w:val="00D3119D"/>
    <w:rsid w:val="00D31330"/>
    <w:rsid w:val="00D314E2"/>
    <w:rsid w:val="00D31B24"/>
    <w:rsid w:val="00D31C60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623"/>
    <w:rsid w:val="00D40416"/>
    <w:rsid w:val="00D40494"/>
    <w:rsid w:val="00D41918"/>
    <w:rsid w:val="00D419E1"/>
    <w:rsid w:val="00D426A3"/>
    <w:rsid w:val="00D42E3A"/>
    <w:rsid w:val="00D43834"/>
    <w:rsid w:val="00D43A3A"/>
    <w:rsid w:val="00D451C8"/>
    <w:rsid w:val="00D46CB2"/>
    <w:rsid w:val="00D46E7A"/>
    <w:rsid w:val="00D475D1"/>
    <w:rsid w:val="00D47776"/>
    <w:rsid w:val="00D5177A"/>
    <w:rsid w:val="00D51A3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3AEA"/>
    <w:rsid w:val="00D64266"/>
    <w:rsid w:val="00D64BD7"/>
    <w:rsid w:val="00D64F33"/>
    <w:rsid w:val="00D65BEF"/>
    <w:rsid w:val="00D65C83"/>
    <w:rsid w:val="00D6624D"/>
    <w:rsid w:val="00D66493"/>
    <w:rsid w:val="00D66A30"/>
    <w:rsid w:val="00D66A3F"/>
    <w:rsid w:val="00D66FDF"/>
    <w:rsid w:val="00D673CF"/>
    <w:rsid w:val="00D67E3C"/>
    <w:rsid w:val="00D7117F"/>
    <w:rsid w:val="00D71849"/>
    <w:rsid w:val="00D72117"/>
    <w:rsid w:val="00D72CB1"/>
    <w:rsid w:val="00D72F64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CB3"/>
    <w:rsid w:val="00D80D64"/>
    <w:rsid w:val="00D81420"/>
    <w:rsid w:val="00D8158D"/>
    <w:rsid w:val="00D82DF7"/>
    <w:rsid w:val="00D830F2"/>
    <w:rsid w:val="00D83554"/>
    <w:rsid w:val="00D83D1F"/>
    <w:rsid w:val="00D8433E"/>
    <w:rsid w:val="00D847C2"/>
    <w:rsid w:val="00D85279"/>
    <w:rsid w:val="00D85853"/>
    <w:rsid w:val="00D85EA6"/>
    <w:rsid w:val="00D86758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BEA"/>
    <w:rsid w:val="00D934F9"/>
    <w:rsid w:val="00D936F9"/>
    <w:rsid w:val="00D948DA"/>
    <w:rsid w:val="00D94AFA"/>
    <w:rsid w:val="00D9500F"/>
    <w:rsid w:val="00D956B5"/>
    <w:rsid w:val="00D95A6F"/>
    <w:rsid w:val="00D9678C"/>
    <w:rsid w:val="00D97B29"/>
    <w:rsid w:val="00D97CFA"/>
    <w:rsid w:val="00DA0323"/>
    <w:rsid w:val="00DA0DEF"/>
    <w:rsid w:val="00DA25AC"/>
    <w:rsid w:val="00DA3AD0"/>
    <w:rsid w:val="00DA3D2C"/>
    <w:rsid w:val="00DA3FF9"/>
    <w:rsid w:val="00DA4D7E"/>
    <w:rsid w:val="00DA5625"/>
    <w:rsid w:val="00DA5D24"/>
    <w:rsid w:val="00DA60EC"/>
    <w:rsid w:val="00DA650F"/>
    <w:rsid w:val="00DA6852"/>
    <w:rsid w:val="00DA68EC"/>
    <w:rsid w:val="00DA6DA9"/>
    <w:rsid w:val="00DA6FE9"/>
    <w:rsid w:val="00DA756B"/>
    <w:rsid w:val="00DA78D7"/>
    <w:rsid w:val="00DB01BE"/>
    <w:rsid w:val="00DB070F"/>
    <w:rsid w:val="00DB198F"/>
    <w:rsid w:val="00DB1B2E"/>
    <w:rsid w:val="00DB1BA2"/>
    <w:rsid w:val="00DB2386"/>
    <w:rsid w:val="00DB2836"/>
    <w:rsid w:val="00DB2CB3"/>
    <w:rsid w:val="00DB2D34"/>
    <w:rsid w:val="00DB358D"/>
    <w:rsid w:val="00DB379B"/>
    <w:rsid w:val="00DB3916"/>
    <w:rsid w:val="00DB3AFF"/>
    <w:rsid w:val="00DB4435"/>
    <w:rsid w:val="00DB4BFB"/>
    <w:rsid w:val="00DB5FB9"/>
    <w:rsid w:val="00DB64B6"/>
    <w:rsid w:val="00DB7B15"/>
    <w:rsid w:val="00DB7F4B"/>
    <w:rsid w:val="00DC0FAC"/>
    <w:rsid w:val="00DC1862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F8A"/>
    <w:rsid w:val="00DD4A56"/>
    <w:rsid w:val="00DD4B98"/>
    <w:rsid w:val="00DD4E4E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0F54"/>
    <w:rsid w:val="00DE117D"/>
    <w:rsid w:val="00DE11E8"/>
    <w:rsid w:val="00DE12E1"/>
    <w:rsid w:val="00DE1339"/>
    <w:rsid w:val="00DE1477"/>
    <w:rsid w:val="00DE183F"/>
    <w:rsid w:val="00DE1ABB"/>
    <w:rsid w:val="00DE2748"/>
    <w:rsid w:val="00DE35C4"/>
    <w:rsid w:val="00DE50B8"/>
    <w:rsid w:val="00DE56AC"/>
    <w:rsid w:val="00DE6542"/>
    <w:rsid w:val="00DE6B33"/>
    <w:rsid w:val="00DE6B90"/>
    <w:rsid w:val="00DF11F8"/>
    <w:rsid w:val="00DF162E"/>
    <w:rsid w:val="00DF1BC8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10DC"/>
    <w:rsid w:val="00E01BE6"/>
    <w:rsid w:val="00E01F21"/>
    <w:rsid w:val="00E0217F"/>
    <w:rsid w:val="00E02B8A"/>
    <w:rsid w:val="00E03E33"/>
    <w:rsid w:val="00E03FA6"/>
    <w:rsid w:val="00E0432C"/>
    <w:rsid w:val="00E04529"/>
    <w:rsid w:val="00E04561"/>
    <w:rsid w:val="00E04E80"/>
    <w:rsid w:val="00E0527F"/>
    <w:rsid w:val="00E05C01"/>
    <w:rsid w:val="00E07762"/>
    <w:rsid w:val="00E079EE"/>
    <w:rsid w:val="00E102BD"/>
    <w:rsid w:val="00E108F8"/>
    <w:rsid w:val="00E10B0B"/>
    <w:rsid w:val="00E115B1"/>
    <w:rsid w:val="00E11D1C"/>
    <w:rsid w:val="00E12293"/>
    <w:rsid w:val="00E128EB"/>
    <w:rsid w:val="00E13544"/>
    <w:rsid w:val="00E1438C"/>
    <w:rsid w:val="00E14B48"/>
    <w:rsid w:val="00E155EE"/>
    <w:rsid w:val="00E15B26"/>
    <w:rsid w:val="00E15B6E"/>
    <w:rsid w:val="00E16D1A"/>
    <w:rsid w:val="00E16E18"/>
    <w:rsid w:val="00E16E80"/>
    <w:rsid w:val="00E17DA4"/>
    <w:rsid w:val="00E17E50"/>
    <w:rsid w:val="00E17EF8"/>
    <w:rsid w:val="00E20422"/>
    <w:rsid w:val="00E227F5"/>
    <w:rsid w:val="00E22CA8"/>
    <w:rsid w:val="00E2315A"/>
    <w:rsid w:val="00E231E7"/>
    <w:rsid w:val="00E2384E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2926"/>
    <w:rsid w:val="00E33E83"/>
    <w:rsid w:val="00E3412B"/>
    <w:rsid w:val="00E355F6"/>
    <w:rsid w:val="00E3700C"/>
    <w:rsid w:val="00E377E2"/>
    <w:rsid w:val="00E37D7B"/>
    <w:rsid w:val="00E40245"/>
    <w:rsid w:val="00E4181F"/>
    <w:rsid w:val="00E42436"/>
    <w:rsid w:val="00E4260E"/>
    <w:rsid w:val="00E431F9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50CE7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4FCC"/>
    <w:rsid w:val="00E652F6"/>
    <w:rsid w:val="00E65308"/>
    <w:rsid w:val="00E65685"/>
    <w:rsid w:val="00E66AF6"/>
    <w:rsid w:val="00E6777A"/>
    <w:rsid w:val="00E67960"/>
    <w:rsid w:val="00E67B9B"/>
    <w:rsid w:val="00E70656"/>
    <w:rsid w:val="00E70B82"/>
    <w:rsid w:val="00E70DEB"/>
    <w:rsid w:val="00E70E2E"/>
    <w:rsid w:val="00E7235A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794F"/>
    <w:rsid w:val="00E77FE4"/>
    <w:rsid w:val="00E81A6E"/>
    <w:rsid w:val="00E82FD1"/>
    <w:rsid w:val="00E8473F"/>
    <w:rsid w:val="00E84907"/>
    <w:rsid w:val="00E84CB4"/>
    <w:rsid w:val="00E85C32"/>
    <w:rsid w:val="00E85F52"/>
    <w:rsid w:val="00E86795"/>
    <w:rsid w:val="00E86D63"/>
    <w:rsid w:val="00E876D2"/>
    <w:rsid w:val="00E87B90"/>
    <w:rsid w:val="00E918F8"/>
    <w:rsid w:val="00E9191F"/>
    <w:rsid w:val="00E919A8"/>
    <w:rsid w:val="00E92285"/>
    <w:rsid w:val="00E92918"/>
    <w:rsid w:val="00E92C5D"/>
    <w:rsid w:val="00E92C9F"/>
    <w:rsid w:val="00E938D9"/>
    <w:rsid w:val="00E94A01"/>
    <w:rsid w:val="00E95808"/>
    <w:rsid w:val="00E95D31"/>
    <w:rsid w:val="00E963E3"/>
    <w:rsid w:val="00E96FED"/>
    <w:rsid w:val="00E97447"/>
    <w:rsid w:val="00E97A2C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B00E3"/>
    <w:rsid w:val="00EB0401"/>
    <w:rsid w:val="00EB08B0"/>
    <w:rsid w:val="00EB0B0F"/>
    <w:rsid w:val="00EB2951"/>
    <w:rsid w:val="00EB3580"/>
    <w:rsid w:val="00EB3AB0"/>
    <w:rsid w:val="00EB3ADE"/>
    <w:rsid w:val="00EB5C16"/>
    <w:rsid w:val="00EB6FF3"/>
    <w:rsid w:val="00EB750D"/>
    <w:rsid w:val="00EB7994"/>
    <w:rsid w:val="00EB7F7E"/>
    <w:rsid w:val="00EC0285"/>
    <w:rsid w:val="00EC06E4"/>
    <w:rsid w:val="00EC171E"/>
    <w:rsid w:val="00EC1B5E"/>
    <w:rsid w:val="00EC1D5B"/>
    <w:rsid w:val="00EC35FA"/>
    <w:rsid w:val="00EC4141"/>
    <w:rsid w:val="00EC4219"/>
    <w:rsid w:val="00EC4323"/>
    <w:rsid w:val="00EC51AC"/>
    <w:rsid w:val="00EC52E3"/>
    <w:rsid w:val="00EC54CD"/>
    <w:rsid w:val="00EC5BEE"/>
    <w:rsid w:val="00EC6859"/>
    <w:rsid w:val="00EC6939"/>
    <w:rsid w:val="00EC6E5D"/>
    <w:rsid w:val="00EC71F3"/>
    <w:rsid w:val="00EC7341"/>
    <w:rsid w:val="00EC75BE"/>
    <w:rsid w:val="00EC7698"/>
    <w:rsid w:val="00ED033B"/>
    <w:rsid w:val="00ED0D70"/>
    <w:rsid w:val="00ED1669"/>
    <w:rsid w:val="00ED1B40"/>
    <w:rsid w:val="00ED1D26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32B"/>
    <w:rsid w:val="00ED5A5B"/>
    <w:rsid w:val="00ED7531"/>
    <w:rsid w:val="00ED765B"/>
    <w:rsid w:val="00ED783B"/>
    <w:rsid w:val="00ED7A50"/>
    <w:rsid w:val="00EE0153"/>
    <w:rsid w:val="00EE022E"/>
    <w:rsid w:val="00EE0AAA"/>
    <w:rsid w:val="00EE3AB3"/>
    <w:rsid w:val="00EE40C8"/>
    <w:rsid w:val="00EE5262"/>
    <w:rsid w:val="00EE5754"/>
    <w:rsid w:val="00EE5F9C"/>
    <w:rsid w:val="00EE6033"/>
    <w:rsid w:val="00EE6B8E"/>
    <w:rsid w:val="00EE73CF"/>
    <w:rsid w:val="00EE7DA4"/>
    <w:rsid w:val="00EF00CF"/>
    <w:rsid w:val="00EF2870"/>
    <w:rsid w:val="00EF295A"/>
    <w:rsid w:val="00EF32B4"/>
    <w:rsid w:val="00EF38A0"/>
    <w:rsid w:val="00EF4528"/>
    <w:rsid w:val="00EF49A7"/>
    <w:rsid w:val="00EF6F7D"/>
    <w:rsid w:val="00EF739A"/>
    <w:rsid w:val="00EF73D1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3914"/>
    <w:rsid w:val="00F03D95"/>
    <w:rsid w:val="00F04870"/>
    <w:rsid w:val="00F04F53"/>
    <w:rsid w:val="00F0759F"/>
    <w:rsid w:val="00F07699"/>
    <w:rsid w:val="00F076D1"/>
    <w:rsid w:val="00F07DE9"/>
    <w:rsid w:val="00F11C48"/>
    <w:rsid w:val="00F11CC5"/>
    <w:rsid w:val="00F125C8"/>
    <w:rsid w:val="00F130FC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947"/>
    <w:rsid w:val="00F21AE4"/>
    <w:rsid w:val="00F21FBA"/>
    <w:rsid w:val="00F22259"/>
    <w:rsid w:val="00F222EB"/>
    <w:rsid w:val="00F22540"/>
    <w:rsid w:val="00F22B70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6E59"/>
    <w:rsid w:val="00F2736B"/>
    <w:rsid w:val="00F27AE8"/>
    <w:rsid w:val="00F27FEE"/>
    <w:rsid w:val="00F30B42"/>
    <w:rsid w:val="00F31238"/>
    <w:rsid w:val="00F31640"/>
    <w:rsid w:val="00F31A01"/>
    <w:rsid w:val="00F31CAD"/>
    <w:rsid w:val="00F3201F"/>
    <w:rsid w:val="00F32C1C"/>
    <w:rsid w:val="00F330B3"/>
    <w:rsid w:val="00F334BA"/>
    <w:rsid w:val="00F33C18"/>
    <w:rsid w:val="00F3430E"/>
    <w:rsid w:val="00F3540E"/>
    <w:rsid w:val="00F35F5B"/>
    <w:rsid w:val="00F36E59"/>
    <w:rsid w:val="00F371E9"/>
    <w:rsid w:val="00F401F8"/>
    <w:rsid w:val="00F40770"/>
    <w:rsid w:val="00F40B01"/>
    <w:rsid w:val="00F40E42"/>
    <w:rsid w:val="00F40F74"/>
    <w:rsid w:val="00F41301"/>
    <w:rsid w:val="00F41757"/>
    <w:rsid w:val="00F43136"/>
    <w:rsid w:val="00F44168"/>
    <w:rsid w:val="00F442AD"/>
    <w:rsid w:val="00F44841"/>
    <w:rsid w:val="00F44E4E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3D56"/>
    <w:rsid w:val="00F54100"/>
    <w:rsid w:val="00F542A3"/>
    <w:rsid w:val="00F5494F"/>
    <w:rsid w:val="00F54C69"/>
    <w:rsid w:val="00F559CD"/>
    <w:rsid w:val="00F562B7"/>
    <w:rsid w:val="00F567D6"/>
    <w:rsid w:val="00F569CB"/>
    <w:rsid w:val="00F56B1B"/>
    <w:rsid w:val="00F56EE9"/>
    <w:rsid w:val="00F572B6"/>
    <w:rsid w:val="00F5774E"/>
    <w:rsid w:val="00F578AC"/>
    <w:rsid w:val="00F601C7"/>
    <w:rsid w:val="00F60EDD"/>
    <w:rsid w:val="00F61DC3"/>
    <w:rsid w:val="00F620B3"/>
    <w:rsid w:val="00F63A4F"/>
    <w:rsid w:val="00F64951"/>
    <w:rsid w:val="00F6518B"/>
    <w:rsid w:val="00F65380"/>
    <w:rsid w:val="00F655C0"/>
    <w:rsid w:val="00F657C3"/>
    <w:rsid w:val="00F66438"/>
    <w:rsid w:val="00F670E3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640E"/>
    <w:rsid w:val="00F76FB7"/>
    <w:rsid w:val="00F7753A"/>
    <w:rsid w:val="00F7790D"/>
    <w:rsid w:val="00F77A14"/>
    <w:rsid w:val="00F77DC6"/>
    <w:rsid w:val="00F77F3F"/>
    <w:rsid w:val="00F80BB2"/>
    <w:rsid w:val="00F80DCE"/>
    <w:rsid w:val="00F80ED1"/>
    <w:rsid w:val="00F81549"/>
    <w:rsid w:val="00F82A45"/>
    <w:rsid w:val="00F83A59"/>
    <w:rsid w:val="00F84722"/>
    <w:rsid w:val="00F85B2E"/>
    <w:rsid w:val="00F86A9A"/>
    <w:rsid w:val="00F87701"/>
    <w:rsid w:val="00F877CD"/>
    <w:rsid w:val="00F877EA"/>
    <w:rsid w:val="00F87C8D"/>
    <w:rsid w:val="00F9004B"/>
    <w:rsid w:val="00F900F0"/>
    <w:rsid w:val="00F9020A"/>
    <w:rsid w:val="00F9084C"/>
    <w:rsid w:val="00F90DCF"/>
    <w:rsid w:val="00F91091"/>
    <w:rsid w:val="00F910C8"/>
    <w:rsid w:val="00F919BF"/>
    <w:rsid w:val="00F93542"/>
    <w:rsid w:val="00F94E4B"/>
    <w:rsid w:val="00F951FE"/>
    <w:rsid w:val="00F9522E"/>
    <w:rsid w:val="00F95568"/>
    <w:rsid w:val="00F967CA"/>
    <w:rsid w:val="00F96F9B"/>
    <w:rsid w:val="00F97B58"/>
    <w:rsid w:val="00FA068B"/>
    <w:rsid w:val="00FA15D9"/>
    <w:rsid w:val="00FA1A99"/>
    <w:rsid w:val="00FA2463"/>
    <w:rsid w:val="00FA3961"/>
    <w:rsid w:val="00FA3FC5"/>
    <w:rsid w:val="00FA4110"/>
    <w:rsid w:val="00FA49CB"/>
    <w:rsid w:val="00FA4C07"/>
    <w:rsid w:val="00FA5DA9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21F2"/>
    <w:rsid w:val="00FB2F5E"/>
    <w:rsid w:val="00FB4089"/>
    <w:rsid w:val="00FB42F1"/>
    <w:rsid w:val="00FB470F"/>
    <w:rsid w:val="00FB5580"/>
    <w:rsid w:val="00FB5D31"/>
    <w:rsid w:val="00FB5DF6"/>
    <w:rsid w:val="00FB65A4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404"/>
    <w:rsid w:val="00FD3D39"/>
    <w:rsid w:val="00FD40F2"/>
    <w:rsid w:val="00FD42F2"/>
    <w:rsid w:val="00FD44DA"/>
    <w:rsid w:val="00FD4734"/>
    <w:rsid w:val="00FD4C59"/>
    <w:rsid w:val="00FD545F"/>
    <w:rsid w:val="00FD597B"/>
    <w:rsid w:val="00FD59FC"/>
    <w:rsid w:val="00FD5FEE"/>
    <w:rsid w:val="00FE0F1F"/>
    <w:rsid w:val="00FE1B61"/>
    <w:rsid w:val="00FE1EB8"/>
    <w:rsid w:val="00FE364D"/>
    <w:rsid w:val="00FE3708"/>
    <w:rsid w:val="00FE3722"/>
    <w:rsid w:val="00FE4BA3"/>
    <w:rsid w:val="00FE4CA7"/>
    <w:rsid w:val="00FE4F92"/>
    <w:rsid w:val="00FE569C"/>
    <w:rsid w:val="00FE6098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175A"/>
    <w:rsid w:val="00FF2545"/>
    <w:rsid w:val="00FF26BF"/>
    <w:rsid w:val="00FF279C"/>
    <w:rsid w:val="00FF2C22"/>
    <w:rsid w:val="00FF2FAD"/>
    <w:rsid w:val="00FF3BE1"/>
    <w:rsid w:val="00FF3C98"/>
    <w:rsid w:val="00FF415C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C28"/>
    <w:rsid w:val="00FF6EA7"/>
    <w:rsid w:val="00FF7233"/>
    <w:rsid w:val="00FF7268"/>
    <w:rsid w:val="00FF7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5889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afff">
    <w:name w:val="Заголовок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0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a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b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c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1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2">
    <w:name w:val="Emphasis"/>
    <w:basedOn w:val="a0"/>
    <w:qFormat/>
    <w:rsid w:val="006B1F62"/>
    <w:rPr>
      <w:i/>
      <w:iCs/>
    </w:rPr>
  </w:style>
  <w:style w:type="paragraph" w:customStyle="1" w:styleId="1d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e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3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4">
    <w:name w:val="Текст сноски Знак"/>
    <w:basedOn w:val="a0"/>
    <w:link w:val="afff5"/>
    <w:rsid w:val="006B1F62"/>
    <w:rPr>
      <w:rFonts w:ascii="Calibri" w:eastAsia="Calibri" w:hAnsi="Calibri"/>
      <w:lang w:eastAsia="en-US"/>
    </w:rPr>
  </w:style>
  <w:style w:type="paragraph" w:styleId="afff5">
    <w:name w:val="footnote text"/>
    <w:basedOn w:val="a"/>
    <w:link w:val="afff4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0">
    <w:name w:val="Текст сноски Знак1"/>
    <w:basedOn w:val="a0"/>
    <w:rsid w:val="006B1F62"/>
  </w:style>
  <w:style w:type="paragraph" w:customStyle="1" w:styleId="1f1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2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normal">
    <w:name w:val="normal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3">
    <w:name w:val="Нет списка1"/>
    <w:next w:val="a2"/>
    <w:uiPriority w:val="99"/>
    <w:semiHidden/>
    <w:unhideWhenUsed/>
    <w:rsid w:val="00076DD1"/>
  </w:style>
  <w:style w:type="paragraph" w:styleId="afff6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7">
    <w:name w:val="endnote text"/>
    <w:basedOn w:val="a"/>
    <w:link w:val="afff8"/>
    <w:rsid w:val="00076DD1"/>
    <w:rPr>
      <w:sz w:val="20"/>
      <w:szCs w:val="20"/>
      <w:lang w:eastAsia="ar-SA"/>
    </w:rPr>
  </w:style>
  <w:style w:type="character" w:customStyle="1" w:styleId="afff8">
    <w:name w:val="Текст концевой сноски Знак"/>
    <w:basedOn w:val="a0"/>
    <w:link w:val="afff7"/>
    <w:rsid w:val="00076DD1"/>
    <w:rPr>
      <w:lang w:eastAsia="ar-SA"/>
    </w:rPr>
  </w:style>
  <w:style w:type="character" w:styleId="afff9">
    <w:name w:val="endnote reference"/>
    <w:rsid w:val="00076DD1"/>
    <w:rPr>
      <w:vertAlign w:val="superscript"/>
    </w:rPr>
  </w:style>
  <w:style w:type="character" w:styleId="afffa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/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basedOn w:val="a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uiPriority w:val="99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afff">
    <w:name w:val="Заголовок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0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a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b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c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1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2">
    <w:name w:val="Emphasis"/>
    <w:basedOn w:val="a0"/>
    <w:qFormat/>
    <w:rsid w:val="006B1F62"/>
    <w:rPr>
      <w:i/>
      <w:iCs/>
    </w:rPr>
  </w:style>
  <w:style w:type="paragraph" w:customStyle="1" w:styleId="1d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e">
    <w:name w:val="Обычный (веб)1"/>
    <w:basedOn w:val="a"/>
    <w:uiPriority w:val="99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uiPriority w:val="99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uiPriority w:val="99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uiPriority w:val="99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3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4">
    <w:name w:val="Текст сноски Знак"/>
    <w:basedOn w:val="a0"/>
    <w:link w:val="afff5"/>
    <w:rsid w:val="006B1F62"/>
    <w:rPr>
      <w:rFonts w:ascii="Calibri" w:eastAsia="Calibri" w:hAnsi="Calibri"/>
      <w:lang w:eastAsia="en-US"/>
    </w:rPr>
  </w:style>
  <w:style w:type="paragraph" w:styleId="afff5">
    <w:name w:val="footnote text"/>
    <w:basedOn w:val="a"/>
    <w:link w:val="afff4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0">
    <w:name w:val="Текст сноски Знак1"/>
    <w:basedOn w:val="a0"/>
    <w:rsid w:val="006B1F62"/>
  </w:style>
  <w:style w:type="paragraph" w:customStyle="1" w:styleId="1f1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2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40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2F074-AC73-45F2-B655-77C274C42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4240</TotalTime>
  <Pages>17</Pages>
  <Words>5010</Words>
  <Characters>33436</Characters>
  <Application>Microsoft Office Word</Application>
  <DocSecurity>0</DocSecurity>
  <Lines>278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38370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gorshkova</dc:creator>
  <cp:lastModifiedBy>Гущина Ирина Анатольевна</cp:lastModifiedBy>
  <cp:revision>185</cp:revision>
  <cp:lastPrinted>2017-03-29T09:30:00Z</cp:lastPrinted>
  <dcterms:created xsi:type="dcterms:W3CDTF">2015-03-27T13:46:00Z</dcterms:created>
  <dcterms:modified xsi:type="dcterms:W3CDTF">2017-03-14T07:14:00Z</dcterms:modified>
</cp:coreProperties>
</file>